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43" w:rsidRPr="00AD1660" w:rsidRDefault="00270243" w:rsidP="0079720D">
      <w:pPr>
        <w:shd w:val="clear" w:color="auto" w:fill="FFFFFF"/>
        <w:jc w:val="center"/>
        <w:rPr>
          <w:b/>
          <w:bCs/>
          <w:color w:val="000000"/>
          <w:spacing w:val="-4"/>
          <w:sz w:val="24"/>
          <w:szCs w:val="24"/>
        </w:rPr>
      </w:pPr>
      <w:r w:rsidRPr="00AD1660">
        <w:rPr>
          <w:b/>
          <w:bCs/>
          <w:color w:val="000000"/>
          <w:spacing w:val="-4"/>
          <w:sz w:val="24"/>
          <w:szCs w:val="24"/>
        </w:rPr>
        <w:t>Министерство образования и науки Российской Федерации</w:t>
      </w:r>
    </w:p>
    <w:p w:rsidR="00270243" w:rsidRPr="00AD1660" w:rsidRDefault="00270243" w:rsidP="0079720D">
      <w:pPr>
        <w:shd w:val="clear" w:color="auto" w:fill="FFFFFF"/>
        <w:tabs>
          <w:tab w:val="left" w:pos="3704"/>
        </w:tabs>
        <w:jc w:val="center"/>
        <w:rPr>
          <w:b/>
          <w:bCs/>
          <w:color w:val="000000"/>
          <w:spacing w:val="3"/>
          <w:sz w:val="24"/>
          <w:szCs w:val="24"/>
        </w:rPr>
      </w:pPr>
      <w:r w:rsidRPr="00AD1660">
        <w:rPr>
          <w:b/>
          <w:bCs/>
          <w:color w:val="000000"/>
          <w:spacing w:val="3"/>
          <w:sz w:val="24"/>
          <w:szCs w:val="24"/>
        </w:rPr>
        <w:t>ФГБОУ ВПО «Тамбовский государс</w:t>
      </w:r>
      <w:r w:rsidR="00ED7B34" w:rsidRPr="00AD1660">
        <w:rPr>
          <w:b/>
          <w:bCs/>
          <w:color w:val="000000"/>
          <w:spacing w:val="3"/>
          <w:sz w:val="24"/>
          <w:szCs w:val="24"/>
        </w:rPr>
        <w:t xml:space="preserve">твенный университет имени </w:t>
      </w:r>
      <w:r w:rsidRPr="00AD1660">
        <w:rPr>
          <w:b/>
          <w:bCs/>
          <w:color w:val="000000"/>
          <w:spacing w:val="3"/>
          <w:sz w:val="24"/>
          <w:szCs w:val="24"/>
        </w:rPr>
        <w:t>Г.Р. Державина»</w:t>
      </w:r>
    </w:p>
    <w:p w:rsidR="00A9491F" w:rsidRPr="00AD1660" w:rsidRDefault="00A9491F" w:rsidP="00A9491F">
      <w:pPr>
        <w:shd w:val="clear" w:color="auto" w:fill="FFFFFF"/>
        <w:tabs>
          <w:tab w:val="left" w:pos="3704"/>
        </w:tabs>
        <w:jc w:val="center"/>
        <w:rPr>
          <w:b/>
          <w:bCs/>
          <w:color w:val="000000"/>
          <w:spacing w:val="3"/>
          <w:sz w:val="24"/>
          <w:szCs w:val="24"/>
        </w:rPr>
      </w:pPr>
      <w:r w:rsidRPr="00AD1660">
        <w:rPr>
          <w:b/>
          <w:bCs/>
          <w:color w:val="000000"/>
          <w:spacing w:val="3"/>
          <w:sz w:val="24"/>
          <w:szCs w:val="24"/>
        </w:rPr>
        <w:t>Медицинский институт</w:t>
      </w:r>
    </w:p>
    <w:p w:rsidR="00270243" w:rsidRPr="00AD1660" w:rsidRDefault="00270243" w:rsidP="0079720D">
      <w:pPr>
        <w:shd w:val="clear" w:color="auto" w:fill="FFFFFF"/>
        <w:jc w:val="center"/>
        <w:rPr>
          <w:bCs/>
          <w:color w:val="000000"/>
          <w:spacing w:val="-2"/>
          <w:sz w:val="24"/>
          <w:szCs w:val="24"/>
        </w:rPr>
      </w:pPr>
    </w:p>
    <w:p w:rsidR="00270243" w:rsidRPr="00AD1660" w:rsidRDefault="00270243" w:rsidP="0079720D">
      <w:pPr>
        <w:shd w:val="clear" w:color="auto" w:fill="FFFFFF"/>
        <w:jc w:val="center"/>
        <w:rPr>
          <w:b/>
          <w:bCs/>
          <w:color w:val="000000"/>
          <w:spacing w:val="-2"/>
          <w:w w:val="125"/>
          <w:sz w:val="24"/>
          <w:szCs w:val="24"/>
        </w:rPr>
      </w:pPr>
      <w:r w:rsidRPr="00AD1660">
        <w:rPr>
          <w:b/>
          <w:bCs/>
          <w:color w:val="000000"/>
          <w:spacing w:val="-2"/>
          <w:w w:val="125"/>
          <w:sz w:val="24"/>
          <w:szCs w:val="24"/>
        </w:rPr>
        <w:t>ИНФОРМАЦИОННОЕ ПИСЬМО</w:t>
      </w:r>
    </w:p>
    <w:p w:rsidR="00270243" w:rsidRPr="00AD1660" w:rsidRDefault="00270243" w:rsidP="0079720D">
      <w:pPr>
        <w:shd w:val="clear" w:color="auto" w:fill="FFFFFF"/>
        <w:jc w:val="center"/>
        <w:rPr>
          <w:b/>
          <w:bCs/>
          <w:color w:val="000000"/>
          <w:spacing w:val="-2"/>
          <w:w w:val="125"/>
          <w:sz w:val="24"/>
          <w:szCs w:val="24"/>
        </w:rPr>
      </w:pPr>
    </w:p>
    <w:p w:rsidR="00270243" w:rsidRPr="00AD1660" w:rsidRDefault="00270243" w:rsidP="0079720D">
      <w:pPr>
        <w:shd w:val="clear" w:color="auto" w:fill="FFFFFF"/>
        <w:jc w:val="center"/>
        <w:rPr>
          <w:b/>
          <w:bCs/>
          <w:color w:val="000000"/>
          <w:spacing w:val="-2"/>
          <w:w w:val="125"/>
          <w:sz w:val="24"/>
          <w:szCs w:val="24"/>
        </w:rPr>
      </w:pPr>
      <w:r w:rsidRPr="00AD1660">
        <w:rPr>
          <w:b/>
          <w:bCs/>
          <w:color w:val="000000"/>
          <w:spacing w:val="-2"/>
          <w:w w:val="125"/>
          <w:sz w:val="24"/>
          <w:szCs w:val="24"/>
        </w:rPr>
        <w:t>Глубокоуважаемые коллеги!</w:t>
      </w:r>
    </w:p>
    <w:p w:rsidR="00270243" w:rsidRPr="00AD1660" w:rsidRDefault="00270243" w:rsidP="0079720D">
      <w:pPr>
        <w:shd w:val="clear" w:color="auto" w:fill="FFFFFF"/>
        <w:ind w:firstLine="426"/>
        <w:jc w:val="center"/>
        <w:rPr>
          <w:b/>
          <w:bCs/>
          <w:color w:val="000000"/>
          <w:spacing w:val="-2"/>
          <w:w w:val="125"/>
          <w:sz w:val="24"/>
          <w:szCs w:val="24"/>
        </w:rPr>
      </w:pPr>
    </w:p>
    <w:p w:rsidR="00270243" w:rsidRPr="00AD1660" w:rsidRDefault="00270243" w:rsidP="0079720D">
      <w:pPr>
        <w:ind w:firstLine="426"/>
        <w:jc w:val="both"/>
        <w:rPr>
          <w:sz w:val="24"/>
          <w:szCs w:val="24"/>
        </w:rPr>
      </w:pPr>
      <w:r w:rsidRPr="00AD1660">
        <w:rPr>
          <w:sz w:val="24"/>
          <w:szCs w:val="24"/>
        </w:rPr>
        <w:t xml:space="preserve">Приглашаем Вас принять участие в работе </w:t>
      </w:r>
      <w:r w:rsidR="00CC5EAD" w:rsidRPr="00AD1660">
        <w:rPr>
          <w:sz w:val="24"/>
          <w:szCs w:val="24"/>
        </w:rPr>
        <w:t>заочной</w:t>
      </w:r>
      <w:r w:rsidR="00CC5EAD" w:rsidRPr="00AD1660">
        <w:rPr>
          <w:bCs/>
          <w:color w:val="000000"/>
          <w:spacing w:val="-2"/>
          <w:w w:val="125"/>
          <w:sz w:val="24"/>
          <w:szCs w:val="24"/>
        </w:rPr>
        <w:t xml:space="preserve"> </w:t>
      </w:r>
      <w:r w:rsidR="00B0298E" w:rsidRPr="00AD1660">
        <w:rPr>
          <w:sz w:val="24"/>
          <w:szCs w:val="24"/>
        </w:rPr>
        <w:t>Международной</w:t>
      </w:r>
      <w:r w:rsidR="00CC5EAD" w:rsidRPr="00AD1660">
        <w:rPr>
          <w:sz w:val="24"/>
          <w:szCs w:val="24"/>
        </w:rPr>
        <w:t xml:space="preserve"> научно-практической </w:t>
      </w:r>
      <w:r w:rsidR="00450C8A" w:rsidRPr="00AD1660">
        <w:rPr>
          <w:sz w:val="24"/>
          <w:szCs w:val="24"/>
        </w:rPr>
        <w:t>конференции «Медико-биологические и психологические аспекты здоровья человека»</w:t>
      </w:r>
      <w:r w:rsidRPr="00AD1660">
        <w:rPr>
          <w:b/>
          <w:sz w:val="24"/>
          <w:szCs w:val="24"/>
        </w:rPr>
        <w:t xml:space="preserve">, </w:t>
      </w:r>
      <w:r w:rsidRPr="00AD1660">
        <w:rPr>
          <w:sz w:val="24"/>
          <w:szCs w:val="24"/>
        </w:rPr>
        <w:t xml:space="preserve">с изданием и рассылкой сборника материалов. Конференция состоится </w:t>
      </w:r>
      <w:r w:rsidR="00CC5EAD" w:rsidRPr="00AD1660">
        <w:rPr>
          <w:sz w:val="24"/>
          <w:szCs w:val="24"/>
        </w:rPr>
        <w:t>2</w:t>
      </w:r>
      <w:r w:rsidR="0079720D" w:rsidRPr="00AD1660">
        <w:rPr>
          <w:sz w:val="24"/>
          <w:szCs w:val="24"/>
        </w:rPr>
        <w:t>2 мая</w:t>
      </w:r>
      <w:r w:rsidRPr="00AD1660">
        <w:rPr>
          <w:sz w:val="24"/>
          <w:szCs w:val="24"/>
        </w:rPr>
        <w:t xml:space="preserve"> 201</w:t>
      </w:r>
      <w:r w:rsidR="00450C8A" w:rsidRPr="00AD1660">
        <w:rPr>
          <w:sz w:val="24"/>
          <w:szCs w:val="24"/>
        </w:rPr>
        <w:t>5</w:t>
      </w:r>
      <w:r w:rsidRPr="00AD1660">
        <w:rPr>
          <w:sz w:val="24"/>
          <w:szCs w:val="24"/>
        </w:rPr>
        <w:t xml:space="preserve"> года.</w:t>
      </w:r>
    </w:p>
    <w:p w:rsidR="00270243" w:rsidRPr="00AD1660" w:rsidRDefault="00270243" w:rsidP="0079720D">
      <w:pPr>
        <w:ind w:firstLine="426"/>
        <w:contextualSpacing/>
        <w:jc w:val="both"/>
        <w:rPr>
          <w:b/>
          <w:sz w:val="24"/>
          <w:szCs w:val="24"/>
        </w:rPr>
      </w:pPr>
      <w:r w:rsidRPr="00AD1660">
        <w:rPr>
          <w:sz w:val="24"/>
          <w:szCs w:val="24"/>
        </w:rPr>
        <w:t>В работе конференции</w:t>
      </w:r>
      <w:r w:rsidRPr="00AD1660">
        <w:rPr>
          <w:b/>
          <w:sz w:val="24"/>
          <w:szCs w:val="24"/>
        </w:rPr>
        <w:t xml:space="preserve"> </w:t>
      </w:r>
      <w:r w:rsidRPr="00AD1660">
        <w:rPr>
          <w:sz w:val="24"/>
          <w:szCs w:val="24"/>
        </w:rPr>
        <w:t xml:space="preserve">будут принимать участие ведущие российские и зарубежные </w:t>
      </w:r>
      <w:r w:rsidR="00450C8A" w:rsidRPr="00AD1660">
        <w:rPr>
          <w:sz w:val="24"/>
          <w:szCs w:val="24"/>
        </w:rPr>
        <w:t>учёные</w:t>
      </w:r>
      <w:r w:rsidRPr="00AD1660">
        <w:rPr>
          <w:sz w:val="24"/>
          <w:szCs w:val="24"/>
        </w:rPr>
        <w:t>.</w:t>
      </w:r>
    </w:p>
    <w:p w:rsidR="00450C8A" w:rsidRPr="00AD1660" w:rsidRDefault="00270243" w:rsidP="0079720D">
      <w:pPr>
        <w:pStyle w:val="a6"/>
        <w:ind w:left="0" w:firstLine="426"/>
        <w:jc w:val="both"/>
        <w:rPr>
          <w:sz w:val="24"/>
          <w:szCs w:val="24"/>
        </w:rPr>
      </w:pPr>
      <w:r w:rsidRPr="00AD1660">
        <w:rPr>
          <w:b/>
          <w:sz w:val="24"/>
          <w:szCs w:val="24"/>
        </w:rPr>
        <w:t>Цель конференции –</w:t>
      </w:r>
      <w:r w:rsidRPr="00AD1660">
        <w:rPr>
          <w:sz w:val="24"/>
          <w:szCs w:val="24"/>
        </w:rPr>
        <w:t xml:space="preserve"> </w:t>
      </w:r>
      <w:r w:rsidR="00450C8A" w:rsidRPr="00AD1660">
        <w:rPr>
          <w:sz w:val="24"/>
          <w:szCs w:val="24"/>
        </w:rPr>
        <w:t>обобщить последние научные достижения в области изучения различных аспектов здоровья как качественной ценности человека и общества</w:t>
      </w:r>
    </w:p>
    <w:p w:rsidR="00450C8A" w:rsidRPr="00AD1660" w:rsidRDefault="00450C8A" w:rsidP="0079720D">
      <w:pPr>
        <w:pStyle w:val="a3"/>
        <w:spacing w:before="0" w:beforeAutospacing="0" w:after="0" w:afterAutospacing="0"/>
        <w:ind w:firstLine="426"/>
        <w:jc w:val="center"/>
        <w:rPr>
          <w:b/>
        </w:rPr>
      </w:pPr>
      <w:r w:rsidRPr="00AD1660">
        <w:rPr>
          <w:b/>
        </w:rPr>
        <w:t>На конференции предполагается обсуждение следующих научно-практических направлений</w:t>
      </w:r>
    </w:p>
    <w:p w:rsidR="00450C8A" w:rsidRPr="00AD1660" w:rsidRDefault="00450C8A" w:rsidP="0079720D">
      <w:pPr>
        <w:pStyle w:val="a3"/>
        <w:numPr>
          <w:ilvl w:val="0"/>
          <w:numId w:val="7"/>
        </w:numPr>
        <w:spacing w:before="0" w:beforeAutospacing="0" w:after="0" w:afterAutospacing="0"/>
        <w:ind w:left="0" w:firstLine="426"/>
        <w:jc w:val="both"/>
      </w:pPr>
      <w:r w:rsidRPr="00AD1660">
        <w:t>Современное состояние здоровья различных групп населения Российской Федерации</w:t>
      </w:r>
    </w:p>
    <w:p w:rsidR="00450C8A" w:rsidRPr="00AD1660" w:rsidRDefault="00450C8A" w:rsidP="0079720D">
      <w:pPr>
        <w:pStyle w:val="a3"/>
        <w:numPr>
          <w:ilvl w:val="0"/>
          <w:numId w:val="7"/>
        </w:numPr>
        <w:spacing w:before="0" w:beforeAutospacing="0" w:after="0" w:afterAutospacing="0"/>
        <w:ind w:left="0" w:firstLine="426"/>
        <w:jc w:val="both"/>
      </w:pPr>
      <w:r w:rsidRPr="00AD1660">
        <w:t>Окружающая среда и здоровье человека</w:t>
      </w:r>
    </w:p>
    <w:p w:rsidR="00450C8A" w:rsidRPr="00AD1660" w:rsidRDefault="00450C8A" w:rsidP="0079720D">
      <w:pPr>
        <w:pStyle w:val="a3"/>
        <w:numPr>
          <w:ilvl w:val="0"/>
          <w:numId w:val="7"/>
        </w:numPr>
        <w:spacing w:before="0" w:beforeAutospacing="0" w:after="0" w:afterAutospacing="0"/>
        <w:ind w:left="0" w:firstLine="426"/>
        <w:jc w:val="both"/>
      </w:pPr>
      <w:r w:rsidRPr="00AD1660">
        <w:t>Медико-экологическое мировоззрение населения Российской Федерации в системе обеспечения и сохранения здоровья.</w:t>
      </w:r>
    </w:p>
    <w:p w:rsidR="00450C8A" w:rsidRPr="00AD1660" w:rsidRDefault="00450C8A" w:rsidP="0079720D">
      <w:pPr>
        <w:pStyle w:val="a3"/>
        <w:numPr>
          <w:ilvl w:val="0"/>
          <w:numId w:val="7"/>
        </w:numPr>
        <w:spacing w:before="0" w:beforeAutospacing="0" w:after="0" w:afterAutospacing="0"/>
        <w:ind w:left="0" w:firstLine="426"/>
        <w:jc w:val="both"/>
      </w:pPr>
      <w:r w:rsidRPr="00AD1660">
        <w:t>Медико-социальные проблемы демографии.</w:t>
      </w:r>
    </w:p>
    <w:p w:rsidR="00450C8A" w:rsidRPr="00AD1660" w:rsidRDefault="00450C8A" w:rsidP="0079720D">
      <w:pPr>
        <w:pStyle w:val="a3"/>
        <w:numPr>
          <w:ilvl w:val="0"/>
          <w:numId w:val="7"/>
        </w:numPr>
        <w:spacing w:before="0" w:beforeAutospacing="0" w:after="0" w:afterAutospacing="0"/>
        <w:ind w:left="0" w:firstLine="426"/>
        <w:jc w:val="both"/>
      </w:pPr>
      <w:r w:rsidRPr="00AD1660">
        <w:t>Медико-биологические аспекты формирования здорового образа жизни.</w:t>
      </w:r>
    </w:p>
    <w:p w:rsidR="00450C8A" w:rsidRPr="00AD1660" w:rsidRDefault="00450C8A" w:rsidP="0079720D">
      <w:pPr>
        <w:pStyle w:val="a3"/>
        <w:numPr>
          <w:ilvl w:val="0"/>
          <w:numId w:val="7"/>
        </w:numPr>
        <w:spacing w:before="0" w:beforeAutospacing="0" w:after="0" w:afterAutospacing="0"/>
        <w:ind w:left="0" w:firstLine="426"/>
        <w:jc w:val="both"/>
      </w:pPr>
      <w:r w:rsidRPr="00AD1660">
        <w:t>Физическая культура и спорт в системе жизнедеятельности человека.</w:t>
      </w:r>
    </w:p>
    <w:p w:rsidR="00450C8A" w:rsidRPr="00AD1660" w:rsidRDefault="00450C8A" w:rsidP="0079720D">
      <w:pPr>
        <w:pStyle w:val="a3"/>
        <w:numPr>
          <w:ilvl w:val="0"/>
          <w:numId w:val="7"/>
        </w:numPr>
        <w:spacing w:before="0" w:beforeAutospacing="0" w:after="0" w:afterAutospacing="0"/>
        <w:ind w:left="0" w:firstLine="426"/>
        <w:jc w:val="both"/>
      </w:pPr>
      <w:r w:rsidRPr="00AD1660">
        <w:t>Психология и медицина</w:t>
      </w:r>
    </w:p>
    <w:p w:rsidR="00450C8A" w:rsidRPr="00AD1660" w:rsidRDefault="00450C8A" w:rsidP="00E73D2D">
      <w:pPr>
        <w:pStyle w:val="a3"/>
        <w:numPr>
          <w:ilvl w:val="0"/>
          <w:numId w:val="7"/>
        </w:numPr>
        <w:spacing w:before="0" w:beforeAutospacing="0" w:after="0" w:afterAutospacing="0"/>
        <w:ind w:left="0" w:firstLine="426"/>
        <w:jc w:val="both"/>
      </w:pPr>
      <w:r w:rsidRPr="00AD1660">
        <w:t>Проблема повышения психологических ресурсов и адаптационных возможностей человека.</w:t>
      </w:r>
    </w:p>
    <w:p w:rsidR="00450C8A" w:rsidRPr="00AD1660" w:rsidRDefault="00450C8A" w:rsidP="00E73D2D">
      <w:pPr>
        <w:pStyle w:val="a3"/>
        <w:numPr>
          <w:ilvl w:val="0"/>
          <w:numId w:val="7"/>
        </w:numPr>
        <w:spacing w:before="0" w:beforeAutospacing="0" w:after="0" w:afterAutospacing="0"/>
        <w:ind w:left="0" w:firstLine="426"/>
        <w:jc w:val="both"/>
      </w:pPr>
      <w:r w:rsidRPr="00AD1660">
        <w:t>Охрана здоровья населения в регионе.</w:t>
      </w:r>
    </w:p>
    <w:p w:rsidR="00450C8A" w:rsidRPr="00AD1660" w:rsidRDefault="00450C8A" w:rsidP="00E73D2D">
      <w:pPr>
        <w:pStyle w:val="a3"/>
        <w:spacing w:before="0" w:beforeAutospacing="0" w:after="0" w:afterAutospacing="0"/>
        <w:ind w:firstLine="426"/>
        <w:jc w:val="both"/>
      </w:pPr>
    </w:p>
    <w:p w:rsidR="00E73D2D" w:rsidRPr="00AD1660" w:rsidRDefault="00E73D2D" w:rsidP="00E73D2D">
      <w:pPr>
        <w:pStyle w:val="a3"/>
        <w:spacing w:before="0" w:beforeAutospacing="0" w:after="0" w:afterAutospacing="0"/>
        <w:ind w:firstLine="426"/>
        <w:jc w:val="both"/>
        <w:rPr>
          <w:bCs/>
          <w:color w:val="000000"/>
        </w:rPr>
      </w:pPr>
      <w:r w:rsidRPr="00AD1660">
        <w:t xml:space="preserve">По итогам Конференции будет издан сборник научных трудов (РИНЦ, </w:t>
      </w:r>
      <w:r w:rsidRPr="00AD1660">
        <w:rPr>
          <w:lang w:val="en-US"/>
        </w:rPr>
        <w:t>USBN</w:t>
      </w:r>
      <w:r w:rsidRPr="00AD1660">
        <w:t xml:space="preserve">). Материалы для публикации принимаются </w:t>
      </w:r>
      <w:r w:rsidRPr="00AD1660">
        <w:rPr>
          <w:b/>
        </w:rPr>
        <w:t>до 20 мая 2015 года</w:t>
      </w:r>
      <w:r w:rsidRPr="00AD1660">
        <w:t xml:space="preserve"> по адресу: </w:t>
      </w:r>
      <w:hyperlink r:id="rId6" w:history="1">
        <w:r w:rsidRPr="00AD1660">
          <w:rPr>
            <w:rStyle w:val="a4"/>
            <w:lang w:val="en-US"/>
          </w:rPr>
          <w:t>zelenewa</w:t>
        </w:r>
        <w:r w:rsidRPr="00AD1660">
          <w:rPr>
            <w:rStyle w:val="a4"/>
          </w:rPr>
          <w:t>@</w:t>
        </w:r>
        <w:r w:rsidRPr="00AD1660">
          <w:rPr>
            <w:rStyle w:val="a4"/>
            <w:lang w:val="en-US"/>
          </w:rPr>
          <w:t>mail</w:t>
        </w:r>
        <w:r w:rsidRPr="00AD1660">
          <w:rPr>
            <w:rStyle w:val="a4"/>
          </w:rPr>
          <w:t>.</w:t>
        </w:r>
        <w:r w:rsidRPr="00AD1660">
          <w:rPr>
            <w:rStyle w:val="a4"/>
            <w:lang w:val="en-US"/>
          </w:rPr>
          <w:t>ru</w:t>
        </w:r>
      </w:hyperlink>
      <w:r w:rsidRPr="00AD1660">
        <w:t xml:space="preserve"> (</w:t>
      </w:r>
      <w:proofErr w:type="spellStart"/>
      <w:r w:rsidRPr="00AD1660">
        <w:t>Зеленева</w:t>
      </w:r>
      <w:proofErr w:type="spellEnd"/>
      <w:r w:rsidRPr="00AD1660">
        <w:t xml:space="preserve"> Юлия Витальевна). Объем статьи не более 6 страниц в формате </w:t>
      </w:r>
      <w:proofErr w:type="spellStart"/>
      <w:r w:rsidRPr="00AD1660">
        <w:t>Word</w:t>
      </w:r>
      <w:proofErr w:type="spellEnd"/>
      <w:r w:rsidRPr="00AD1660">
        <w:t xml:space="preserve">, 14 шрифт, 1.5  интервал. </w:t>
      </w:r>
      <w:r w:rsidRPr="00AD1660">
        <w:rPr>
          <w:color w:val="000000"/>
          <w:lang w:bidi="he-IL"/>
        </w:rPr>
        <w:t>На первой странице печатается название статьи заглавными буквами, ниже в одну строку обычным шрифтом фамилии и инициалы авторов, строкой ниже – полное название организации с указанием города (и страны для иностранных участников), строкой ниже электронный адрес. Материалы, поданные без учёта вышеприведённых требований, оргкомитетом не рассматриваются. Редакционный совет оставляет за собой право отбора материалов для опубликования.</w:t>
      </w:r>
    </w:p>
    <w:p w:rsidR="00E73D2D" w:rsidRPr="00AD1660" w:rsidRDefault="00E73D2D" w:rsidP="00E73D2D">
      <w:pPr>
        <w:pStyle w:val="11"/>
        <w:keepNext/>
        <w:spacing w:after="0"/>
        <w:ind w:firstLine="426"/>
        <w:rPr>
          <w:sz w:val="24"/>
          <w:szCs w:val="24"/>
        </w:rPr>
      </w:pPr>
    </w:p>
    <w:p w:rsidR="009C101F" w:rsidRPr="00AD1660" w:rsidRDefault="009C101F" w:rsidP="00E73D2D">
      <w:pPr>
        <w:pStyle w:val="11"/>
        <w:keepNext/>
        <w:spacing w:after="0"/>
        <w:ind w:firstLine="426"/>
        <w:rPr>
          <w:sz w:val="24"/>
          <w:szCs w:val="24"/>
        </w:rPr>
      </w:pPr>
      <w:r w:rsidRPr="00AD1660">
        <w:rPr>
          <w:sz w:val="24"/>
          <w:szCs w:val="24"/>
        </w:rPr>
        <w:t>Организационный взнос участника:</w:t>
      </w:r>
    </w:p>
    <w:p w:rsidR="0079720D" w:rsidRPr="00AD1660" w:rsidRDefault="0079720D" w:rsidP="0079720D">
      <w:pPr>
        <w:pStyle w:val="ab"/>
        <w:ind w:right="28" w:firstLine="426"/>
        <w:jc w:val="both"/>
        <w:rPr>
          <w:color w:val="000000"/>
        </w:rPr>
      </w:pPr>
      <w:r w:rsidRPr="00AD1660">
        <w:t xml:space="preserve">Стоимость публикации 500 руб. (дополнительно оплачиваются почтовые расходы 100 руб. за пересылку сборника). Дополнительный экземпляр сборника - 300 руб. </w:t>
      </w:r>
      <w:r w:rsidRPr="00AD1660">
        <w:rPr>
          <w:color w:val="000000"/>
        </w:rPr>
        <w:t>Реквизиты для оплаты высылаются после принятия статьи.</w:t>
      </w:r>
    </w:p>
    <w:p w:rsidR="009C101F" w:rsidRPr="00AD1660" w:rsidRDefault="009C101F" w:rsidP="0079720D">
      <w:pPr>
        <w:pStyle w:val="a3"/>
        <w:spacing w:before="0" w:beforeAutospacing="0" w:after="0" w:afterAutospacing="0"/>
        <w:ind w:firstLine="426"/>
        <w:jc w:val="both"/>
        <w:rPr>
          <w:bCs/>
          <w:color w:val="000000"/>
        </w:rPr>
      </w:pPr>
      <w:r w:rsidRPr="00AD1660">
        <w:rPr>
          <w:color w:val="000000"/>
          <w:shd w:val="clear" w:color="auto" w:fill="FFFFFF"/>
        </w:rPr>
        <w:t xml:space="preserve">Реквизиты на оплату организационного взноса высылаются участнику в случае </w:t>
      </w:r>
      <w:r w:rsidR="0079720D" w:rsidRPr="00AD1660">
        <w:rPr>
          <w:color w:val="000000"/>
          <w:shd w:val="clear" w:color="auto" w:fill="FFFFFF"/>
        </w:rPr>
        <w:t>принятия</w:t>
      </w:r>
      <w:r w:rsidRPr="00AD1660">
        <w:rPr>
          <w:color w:val="000000"/>
          <w:shd w:val="clear" w:color="auto" w:fill="FFFFFF"/>
        </w:rPr>
        <w:t xml:space="preserve"> статьи к публикации в сборнике. В течени</w:t>
      </w:r>
      <w:proofErr w:type="gramStart"/>
      <w:r w:rsidRPr="00AD1660">
        <w:rPr>
          <w:color w:val="000000"/>
          <w:shd w:val="clear" w:color="auto" w:fill="FFFFFF"/>
        </w:rPr>
        <w:t>и</w:t>
      </w:r>
      <w:proofErr w:type="gramEnd"/>
      <w:r w:rsidRPr="00AD1660">
        <w:rPr>
          <w:color w:val="000000"/>
          <w:shd w:val="clear" w:color="auto" w:fill="FFFFFF"/>
        </w:rPr>
        <w:t xml:space="preserve"> </w:t>
      </w:r>
      <w:r w:rsidRPr="00AD1660">
        <w:rPr>
          <w:b/>
          <w:color w:val="000000"/>
          <w:u w:val="single"/>
          <w:shd w:val="clear" w:color="auto" w:fill="FFFFFF"/>
        </w:rPr>
        <w:t>трех</w:t>
      </w:r>
      <w:r w:rsidR="00CC5EAD" w:rsidRPr="00AD1660">
        <w:rPr>
          <w:color w:val="000000"/>
          <w:shd w:val="clear" w:color="auto" w:fill="FFFFFF"/>
        </w:rPr>
        <w:t xml:space="preserve"> </w:t>
      </w:r>
      <w:r w:rsidRPr="00AD1660">
        <w:rPr>
          <w:color w:val="000000"/>
          <w:shd w:val="clear" w:color="auto" w:fill="FFFFFF"/>
        </w:rPr>
        <w:t>дней после утверждения статьи к публикации участником производится оплата и высылается копия платежного документа</w:t>
      </w:r>
      <w:r w:rsidR="00A01AA2" w:rsidRPr="00AD1660">
        <w:rPr>
          <w:color w:val="000000"/>
          <w:shd w:val="clear" w:color="auto" w:fill="FFFFFF"/>
        </w:rPr>
        <w:t xml:space="preserve"> </w:t>
      </w:r>
    </w:p>
    <w:p w:rsidR="0079720D" w:rsidRPr="00AD1660" w:rsidRDefault="0079720D" w:rsidP="0079720D">
      <w:pPr>
        <w:pStyle w:val="11"/>
        <w:keepNext/>
        <w:spacing w:after="0"/>
        <w:ind w:firstLine="426"/>
        <w:rPr>
          <w:sz w:val="24"/>
          <w:szCs w:val="24"/>
        </w:rPr>
      </w:pPr>
    </w:p>
    <w:p w:rsidR="009C101F" w:rsidRPr="00AD1660" w:rsidRDefault="009C101F" w:rsidP="0079720D">
      <w:pPr>
        <w:pStyle w:val="11"/>
        <w:keepNext/>
        <w:spacing w:after="0"/>
        <w:ind w:firstLine="426"/>
        <w:rPr>
          <w:sz w:val="24"/>
          <w:szCs w:val="24"/>
        </w:rPr>
      </w:pPr>
      <w:r w:rsidRPr="00AD1660">
        <w:rPr>
          <w:sz w:val="24"/>
          <w:szCs w:val="24"/>
        </w:rPr>
        <w:t>Технические требования к оформлению научных статей:</w:t>
      </w:r>
    </w:p>
    <w:p w:rsidR="009C101F" w:rsidRPr="00AD1660" w:rsidRDefault="009C101F" w:rsidP="0079720D">
      <w:pPr>
        <w:pStyle w:val="a6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AD1660">
        <w:rPr>
          <w:sz w:val="24"/>
          <w:szCs w:val="24"/>
        </w:rPr>
        <w:t>Для набора текста, формул и таблиц необходимо использовать реда</w:t>
      </w:r>
      <w:r w:rsidR="0079720D" w:rsidRPr="00AD1660">
        <w:rPr>
          <w:sz w:val="24"/>
          <w:szCs w:val="24"/>
        </w:rPr>
        <w:t xml:space="preserve">ктор </w:t>
      </w:r>
      <w:proofErr w:type="spellStart"/>
      <w:r w:rsidR="0079720D" w:rsidRPr="00AD1660">
        <w:rPr>
          <w:sz w:val="24"/>
          <w:szCs w:val="24"/>
        </w:rPr>
        <w:t>Microsoft</w:t>
      </w:r>
      <w:proofErr w:type="spellEnd"/>
      <w:r w:rsidR="0079720D" w:rsidRPr="00AD1660">
        <w:rPr>
          <w:sz w:val="24"/>
          <w:szCs w:val="24"/>
        </w:rPr>
        <w:t xml:space="preserve"> </w:t>
      </w:r>
      <w:proofErr w:type="spellStart"/>
      <w:r w:rsidR="0079720D" w:rsidRPr="00AD1660">
        <w:rPr>
          <w:sz w:val="24"/>
          <w:szCs w:val="24"/>
        </w:rPr>
        <w:t>Word</w:t>
      </w:r>
      <w:proofErr w:type="spellEnd"/>
      <w:r w:rsidR="0079720D" w:rsidRPr="00AD1660">
        <w:rPr>
          <w:sz w:val="24"/>
          <w:szCs w:val="24"/>
        </w:rPr>
        <w:t xml:space="preserve"> для </w:t>
      </w:r>
      <w:proofErr w:type="spellStart"/>
      <w:r w:rsidR="0079720D" w:rsidRPr="00AD1660">
        <w:rPr>
          <w:sz w:val="24"/>
          <w:szCs w:val="24"/>
        </w:rPr>
        <w:t>Windows</w:t>
      </w:r>
      <w:proofErr w:type="spellEnd"/>
      <w:r w:rsidRPr="00AD1660">
        <w:rPr>
          <w:sz w:val="24"/>
          <w:szCs w:val="24"/>
        </w:rPr>
        <w:t xml:space="preserve">: поля по 2 см; шрифт </w:t>
      </w:r>
      <w:proofErr w:type="spellStart"/>
      <w:r w:rsidRPr="00AD1660">
        <w:rPr>
          <w:sz w:val="24"/>
          <w:szCs w:val="24"/>
        </w:rPr>
        <w:t>Times</w:t>
      </w:r>
      <w:proofErr w:type="spellEnd"/>
      <w:r w:rsidRPr="00AD1660">
        <w:rPr>
          <w:sz w:val="24"/>
          <w:szCs w:val="24"/>
        </w:rPr>
        <w:t xml:space="preserve"> </w:t>
      </w:r>
      <w:proofErr w:type="spellStart"/>
      <w:r w:rsidRPr="00AD1660">
        <w:rPr>
          <w:sz w:val="24"/>
          <w:szCs w:val="24"/>
        </w:rPr>
        <w:t>New</w:t>
      </w:r>
      <w:proofErr w:type="spellEnd"/>
      <w:r w:rsidRPr="00AD1660">
        <w:rPr>
          <w:sz w:val="24"/>
          <w:szCs w:val="24"/>
        </w:rPr>
        <w:t xml:space="preserve"> </w:t>
      </w:r>
      <w:proofErr w:type="spellStart"/>
      <w:r w:rsidRPr="00AD1660">
        <w:rPr>
          <w:sz w:val="24"/>
          <w:szCs w:val="24"/>
        </w:rPr>
        <w:t>Roman</w:t>
      </w:r>
      <w:proofErr w:type="spellEnd"/>
      <w:r w:rsidRPr="00AD1660">
        <w:rPr>
          <w:sz w:val="24"/>
          <w:szCs w:val="24"/>
        </w:rPr>
        <w:t xml:space="preserve">, размер – 14; межстрочный интервал – 1,5; выравнивание по ширине; абзацный отступ 1,5 см; ориентация листа – книжная. </w:t>
      </w:r>
    </w:p>
    <w:p w:rsidR="009C101F" w:rsidRPr="00AD1660" w:rsidRDefault="009C101F" w:rsidP="0079720D">
      <w:pPr>
        <w:pStyle w:val="a6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AD1660">
        <w:rPr>
          <w:b/>
          <w:sz w:val="24"/>
          <w:szCs w:val="24"/>
        </w:rPr>
        <w:t>Оформление заголовка:</w:t>
      </w:r>
      <w:r w:rsidRPr="00AD1660">
        <w:rPr>
          <w:sz w:val="24"/>
          <w:szCs w:val="24"/>
        </w:rPr>
        <w:t xml:space="preserve"> (прописными, жирными буквами, выравнивание по центру строки) </w:t>
      </w:r>
      <w:r w:rsidRPr="00AD1660">
        <w:rPr>
          <w:b/>
          <w:sz w:val="24"/>
          <w:szCs w:val="24"/>
        </w:rPr>
        <w:t>НАЗВАНИЕ СТАТЬИ</w:t>
      </w:r>
      <w:r w:rsidRPr="00AD1660">
        <w:rPr>
          <w:sz w:val="24"/>
          <w:szCs w:val="24"/>
        </w:rPr>
        <w:t xml:space="preserve">; на следующей строке (шрифт жирный курсив, выравнивание по правому краю)  – </w:t>
      </w:r>
      <w:r w:rsidRPr="00AD1660">
        <w:rPr>
          <w:b/>
          <w:i/>
          <w:sz w:val="24"/>
          <w:szCs w:val="24"/>
        </w:rPr>
        <w:t>Ф.И.О. полностью</w:t>
      </w:r>
      <w:r w:rsidRPr="00AD1660">
        <w:rPr>
          <w:sz w:val="24"/>
          <w:szCs w:val="24"/>
        </w:rPr>
        <w:t xml:space="preserve">; </w:t>
      </w:r>
    </w:p>
    <w:p w:rsidR="009C101F" w:rsidRPr="00AD1660" w:rsidRDefault="009C101F" w:rsidP="0079720D">
      <w:pPr>
        <w:pStyle w:val="a6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AD1660">
        <w:rPr>
          <w:b/>
          <w:sz w:val="24"/>
          <w:szCs w:val="24"/>
        </w:rPr>
        <w:t>Список литературы обязателен</w:t>
      </w:r>
      <w:r w:rsidRPr="00AD1660">
        <w:rPr>
          <w:sz w:val="24"/>
          <w:szCs w:val="24"/>
        </w:rPr>
        <w:t>. Офор</w:t>
      </w:r>
      <w:r w:rsidR="00E73D2D" w:rsidRPr="00AD1660">
        <w:rPr>
          <w:sz w:val="24"/>
          <w:szCs w:val="24"/>
        </w:rPr>
        <w:t>мляется в соответствии с ГОСТ Р</w:t>
      </w:r>
      <w:proofErr w:type="gramStart"/>
      <w:r w:rsidRPr="00AD1660">
        <w:rPr>
          <w:sz w:val="24"/>
          <w:szCs w:val="24"/>
        </w:rPr>
        <w:t>7</w:t>
      </w:r>
      <w:proofErr w:type="gramEnd"/>
      <w:r w:rsidRPr="00AD1660">
        <w:rPr>
          <w:sz w:val="24"/>
          <w:szCs w:val="24"/>
        </w:rPr>
        <w:t>.0.5</w:t>
      </w:r>
      <w:r w:rsidR="00E73D2D" w:rsidRPr="00AD1660">
        <w:rPr>
          <w:sz w:val="24"/>
          <w:szCs w:val="24"/>
        </w:rPr>
        <w:t>-</w:t>
      </w:r>
      <w:r w:rsidRPr="00AD1660">
        <w:rPr>
          <w:sz w:val="24"/>
          <w:szCs w:val="24"/>
        </w:rPr>
        <w:t xml:space="preserve">2008 в алфавитном порядке. Оформлять ссылки в тексте следует в квадратных скобках на соответствующий источник списка литературы, например [1, с. 277]. Использование автоматических постраничных ссылок не допускается. </w:t>
      </w:r>
    </w:p>
    <w:p w:rsidR="009C101F" w:rsidRPr="00AD1660" w:rsidRDefault="009C101F" w:rsidP="0079720D">
      <w:pPr>
        <w:pStyle w:val="a7"/>
        <w:ind w:firstLine="426"/>
        <w:jc w:val="both"/>
        <w:rPr>
          <w:b w:val="0"/>
          <w:sz w:val="24"/>
        </w:rPr>
      </w:pPr>
      <w:r w:rsidRPr="00AD1660">
        <w:rPr>
          <w:sz w:val="24"/>
        </w:rPr>
        <w:lastRenderedPageBreak/>
        <w:t xml:space="preserve">Внимание! </w:t>
      </w:r>
      <w:r w:rsidRPr="00AD1660">
        <w:rPr>
          <w:b w:val="0"/>
          <w:sz w:val="24"/>
        </w:rPr>
        <w:t>Материалы публикуются в авторской редакции (корректировке не подлежат). Ответственность за достоверность представляемых материалов несут авторы.</w:t>
      </w:r>
    </w:p>
    <w:p w:rsidR="00270243" w:rsidRPr="00AD1660" w:rsidRDefault="00270243" w:rsidP="0079720D">
      <w:pPr>
        <w:pStyle w:val="a3"/>
        <w:spacing w:before="0" w:beforeAutospacing="0" w:after="0" w:afterAutospacing="0"/>
        <w:ind w:firstLine="426"/>
        <w:jc w:val="both"/>
        <w:rPr>
          <w:bCs/>
          <w:color w:val="000000"/>
        </w:rPr>
      </w:pPr>
    </w:p>
    <w:p w:rsidR="0047616E" w:rsidRPr="00AD1660" w:rsidRDefault="0047616E" w:rsidP="0079720D">
      <w:pPr>
        <w:pStyle w:val="a9"/>
        <w:widowControl/>
        <w:tabs>
          <w:tab w:val="left" w:pos="851"/>
        </w:tabs>
        <w:ind w:firstLine="426"/>
        <w:jc w:val="both"/>
        <w:rPr>
          <w:sz w:val="24"/>
          <w:szCs w:val="24"/>
        </w:rPr>
      </w:pPr>
      <w:r w:rsidRPr="00AD1660">
        <w:rPr>
          <w:b/>
          <w:sz w:val="24"/>
          <w:szCs w:val="24"/>
        </w:rPr>
        <w:t xml:space="preserve">Форма заявки </w:t>
      </w:r>
      <w:r w:rsidRPr="00AD1660">
        <w:rPr>
          <w:sz w:val="24"/>
          <w:szCs w:val="24"/>
        </w:rPr>
        <w:t>(заполняется на каждого соавтора)</w:t>
      </w:r>
    </w:p>
    <w:p w:rsidR="007D4C29" w:rsidRPr="00AD1660" w:rsidRDefault="007D4C29" w:rsidP="0079720D">
      <w:pPr>
        <w:pStyle w:val="a9"/>
        <w:widowControl/>
        <w:tabs>
          <w:tab w:val="left" w:pos="851"/>
        </w:tabs>
        <w:ind w:firstLine="426"/>
        <w:jc w:val="both"/>
        <w:rPr>
          <w:sz w:val="24"/>
          <w:szCs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4"/>
        <w:gridCol w:w="4676"/>
      </w:tblGrid>
      <w:tr w:rsidR="0047616E" w:rsidRPr="00AD1660" w:rsidTr="003E1AB9">
        <w:trPr>
          <w:trHeight w:val="135"/>
          <w:jc w:val="center"/>
        </w:trPr>
        <w:tc>
          <w:tcPr>
            <w:tcW w:w="4324" w:type="dxa"/>
          </w:tcPr>
          <w:p w:rsidR="0047616E" w:rsidRPr="00AD1660" w:rsidRDefault="0047616E" w:rsidP="00E73D2D">
            <w:pPr>
              <w:rPr>
                <w:sz w:val="24"/>
                <w:szCs w:val="24"/>
              </w:rPr>
            </w:pPr>
            <w:r w:rsidRPr="00AD1660">
              <w:rPr>
                <w:sz w:val="24"/>
                <w:szCs w:val="24"/>
              </w:rPr>
              <w:t xml:space="preserve">Фамилия, имя, отчество автора </w:t>
            </w:r>
          </w:p>
        </w:tc>
        <w:tc>
          <w:tcPr>
            <w:tcW w:w="4676" w:type="dxa"/>
          </w:tcPr>
          <w:p w:rsidR="0047616E" w:rsidRPr="00AD1660" w:rsidRDefault="0047616E" w:rsidP="0079720D">
            <w:pPr>
              <w:ind w:firstLine="426"/>
              <w:rPr>
                <w:sz w:val="24"/>
                <w:szCs w:val="24"/>
              </w:rPr>
            </w:pPr>
          </w:p>
        </w:tc>
      </w:tr>
      <w:tr w:rsidR="0047616E" w:rsidRPr="00AD1660" w:rsidTr="003E1AB9">
        <w:trPr>
          <w:trHeight w:val="130"/>
          <w:jc w:val="center"/>
        </w:trPr>
        <w:tc>
          <w:tcPr>
            <w:tcW w:w="4324" w:type="dxa"/>
          </w:tcPr>
          <w:p w:rsidR="0047616E" w:rsidRPr="00AD1660" w:rsidRDefault="0047616E" w:rsidP="00E73D2D">
            <w:pPr>
              <w:rPr>
                <w:sz w:val="24"/>
                <w:szCs w:val="24"/>
              </w:rPr>
            </w:pPr>
            <w:r w:rsidRPr="00AD1660">
              <w:rPr>
                <w:sz w:val="24"/>
                <w:szCs w:val="24"/>
              </w:rPr>
              <w:t>Место работы</w:t>
            </w:r>
          </w:p>
        </w:tc>
        <w:tc>
          <w:tcPr>
            <w:tcW w:w="4676" w:type="dxa"/>
          </w:tcPr>
          <w:p w:rsidR="0047616E" w:rsidRPr="00AD1660" w:rsidRDefault="0047616E" w:rsidP="0079720D">
            <w:pPr>
              <w:ind w:firstLine="426"/>
              <w:rPr>
                <w:sz w:val="24"/>
                <w:szCs w:val="24"/>
              </w:rPr>
            </w:pPr>
          </w:p>
        </w:tc>
      </w:tr>
      <w:tr w:rsidR="0047616E" w:rsidRPr="00AD1660" w:rsidTr="003E1AB9">
        <w:trPr>
          <w:trHeight w:val="130"/>
          <w:jc w:val="center"/>
        </w:trPr>
        <w:tc>
          <w:tcPr>
            <w:tcW w:w="4324" w:type="dxa"/>
          </w:tcPr>
          <w:p w:rsidR="0047616E" w:rsidRPr="00AD1660" w:rsidRDefault="0047616E" w:rsidP="00E73D2D">
            <w:pPr>
              <w:rPr>
                <w:sz w:val="24"/>
                <w:szCs w:val="24"/>
              </w:rPr>
            </w:pPr>
            <w:r w:rsidRPr="00AD1660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4676" w:type="dxa"/>
          </w:tcPr>
          <w:p w:rsidR="0047616E" w:rsidRPr="00AD1660" w:rsidRDefault="0047616E" w:rsidP="0079720D">
            <w:pPr>
              <w:ind w:firstLine="426"/>
              <w:rPr>
                <w:sz w:val="24"/>
                <w:szCs w:val="24"/>
              </w:rPr>
            </w:pPr>
          </w:p>
        </w:tc>
      </w:tr>
      <w:tr w:rsidR="0047616E" w:rsidRPr="00AD1660" w:rsidTr="003E1AB9">
        <w:trPr>
          <w:trHeight w:val="130"/>
          <w:jc w:val="center"/>
        </w:trPr>
        <w:tc>
          <w:tcPr>
            <w:tcW w:w="4324" w:type="dxa"/>
          </w:tcPr>
          <w:p w:rsidR="0047616E" w:rsidRPr="00AD1660" w:rsidRDefault="0047616E" w:rsidP="00E73D2D">
            <w:pPr>
              <w:rPr>
                <w:sz w:val="24"/>
                <w:szCs w:val="24"/>
              </w:rPr>
            </w:pPr>
            <w:r w:rsidRPr="00AD1660">
              <w:rPr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676" w:type="dxa"/>
          </w:tcPr>
          <w:p w:rsidR="0047616E" w:rsidRPr="00AD1660" w:rsidRDefault="0047616E" w:rsidP="0079720D">
            <w:pPr>
              <w:ind w:firstLine="426"/>
              <w:rPr>
                <w:sz w:val="24"/>
                <w:szCs w:val="24"/>
              </w:rPr>
            </w:pPr>
          </w:p>
        </w:tc>
      </w:tr>
      <w:tr w:rsidR="0047616E" w:rsidRPr="00AD1660" w:rsidTr="003E1AB9">
        <w:trPr>
          <w:trHeight w:val="135"/>
          <w:jc w:val="center"/>
        </w:trPr>
        <w:tc>
          <w:tcPr>
            <w:tcW w:w="4324" w:type="dxa"/>
          </w:tcPr>
          <w:p w:rsidR="0047616E" w:rsidRPr="00AD1660" w:rsidRDefault="0047616E" w:rsidP="00E73D2D">
            <w:pPr>
              <w:rPr>
                <w:sz w:val="24"/>
                <w:szCs w:val="24"/>
              </w:rPr>
            </w:pPr>
            <w:r w:rsidRPr="00AD1660">
              <w:rPr>
                <w:sz w:val="24"/>
                <w:szCs w:val="24"/>
              </w:rPr>
              <w:t>Название материала (работы)</w:t>
            </w:r>
          </w:p>
        </w:tc>
        <w:tc>
          <w:tcPr>
            <w:tcW w:w="4676" w:type="dxa"/>
          </w:tcPr>
          <w:p w:rsidR="0047616E" w:rsidRPr="00AD1660" w:rsidRDefault="0047616E" w:rsidP="0079720D">
            <w:pPr>
              <w:ind w:firstLine="426"/>
              <w:rPr>
                <w:sz w:val="24"/>
                <w:szCs w:val="24"/>
              </w:rPr>
            </w:pPr>
          </w:p>
        </w:tc>
      </w:tr>
      <w:tr w:rsidR="0047616E" w:rsidRPr="00AD1660" w:rsidTr="003E1AB9">
        <w:trPr>
          <w:trHeight w:val="130"/>
          <w:jc w:val="center"/>
        </w:trPr>
        <w:tc>
          <w:tcPr>
            <w:tcW w:w="4324" w:type="dxa"/>
          </w:tcPr>
          <w:p w:rsidR="0047616E" w:rsidRPr="00AD1660" w:rsidRDefault="0047616E" w:rsidP="00E73D2D">
            <w:pPr>
              <w:rPr>
                <w:sz w:val="24"/>
                <w:szCs w:val="24"/>
              </w:rPr>
            </w:pPr>
            <w:r w:rsidRPr="00AD1660">
              <w:rPr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4676" w:type="dxa"/>
          </w:tcPr>
          <w:p w:rsidR="0047616E" w:rsidRPr="00AD1660" w:rsidRDefault="0047616E" w:rsidP="0079720D">
            <w:pPr>
              <w:ind w:firstLine="426"/>
              <w:rPr>
                <w:sz w:val="24"/>
                <w:szCs w:val="24"/>
              </w:rPr>
            </w:pPr>
          </w:p>
        </w:tc>
      </w:tr>
      <w:tr w:rsidR="0047616E" w:rsidRPr="00AD1660" w:rsidTr="003E1AB9">
        <w:trPr>
          <w:trHeight w:val="130"/>
          <w:jc w:val="center"/>
        </w:trPr>
        <w:tc>
          <w:tcPr>
            <w:tcW w:w="4324" w:type="dxa"/>
          </w:tcPr>
          <w:p w:rsidR="0047616E" w:rsidRPr="00AD1660" w:rsidRDefault="0047616E" w:rsidP="0080717A">
            <w:pPr>
              <w:rPr>
                <w:sz w:val="24"/>
                <w:szCs w:val="24"/>
              </w:rPr>
            </w:pPr>
            <w:r w:rsidRPr="00AD1660"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4676" w:type="dxa"/>
          </w:tcPr>
          <w:p w:rsidR="0047616E" w:rsidRPr="00AD1660" w:rsidRDefault="0047616E" w:rsidP="0079720D">
            <w:pPr>
              <w:ind w:firstLine="426"/>
              <w:rPr>
                <w:sz w:val="24"/>
                <w:szCs w:val="24"/>
              </w:rPr>
            </w:pPr>
          </w:p>
        </w:tc>
      </w:tr>
      <w:tr w:rsidR="0047616E" w:rsidRPr="00AD1660" w:rsidTr="003E1AB9">
        <w:trPr>
          <w:trHeight w:val="130"/>
          <w:jc w:val="center"/>
        </w:trPr>
        <w:tc>
          <w:tcPr>
            <w:tcW w:w="4324" w:type="dxa"/>
          </w:tcPr>
          <w:p w:rsidR="0047616E" w:rsidRPr="00AD1660" w:rsidRDefault="0047616E" w:rsidP="00E73D2D">
            <w:pPr>
              <w:rPr>
                <w:sz w:val="24"/>
                <w:szCs w:val="24"/>
              </w:rPr>
            </w:pPr>
            <w:r w:rsidRPr="00AD1660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676" w:type="dxa"/>
          </w:tcPr>
          <w:p w:rsidR="0047616E" w:rsidRPr="00AD1660" w:rsidRDefault="0047616E" w:rsidP="0079720D">
            <w:pPr>
              <w:ind w:firstLine="426"/>
              <w:rPr>
                <w:sz w:val="24"/>
                <w:szCs w:val="24"/>
              </w:rPr>
            </w:pPr>
          </w:p>
        </w:tc>
      </w:tr>
      <w:tr w:rsidR="0047616E" w:rsidRPr="00AD1660" w:rsidTr="003E1AB9">
        <w:trPr>
          <w:trHeight w:val="130"/>
          <w:jc w:val="center"/>
        </w:trPr>
        <w:tc>
          <w:tcPr>
            <w:tcW w:w="4324" w:type="dxa"/>
          </w:tcPr>
          <w:p w:rsidR="0047616E" w:rsidRPr="00AD1660" w:rsidRDefault="0047616E" w:rsidP="00E73D2D">
            <w:pPr>
              <w:rPr>
                <w:sz w:val="24"/>
                <w:szCs w:val="24"/>
              </w:rPr>
            </w:pPr>
            <w:r w:rsidRPr="00AD1660">
              <w:rPr>
                <w:sz w:val="24"/>
                <w:szCs w:val="24"/>
              </w:rPr>
              <w:t xml:space="preserve">Количество дополнительных экземпляров </w:t>
            </w:r>
          </w:p>
        </w:tc>
        <w:tc>
          <w:tcPr>
            <w:tcW w:w="4676" w:type="dxa"/>
          </w:tcPr>
          <w:p w:rsidR="0047616E" w:rsidRPr="00AD1660" w:rsidRDefault="0047616E" w:rsidP="0079720D">
            <w:pPr>
              <w:ind w:firstLine="426"/>
              <w:rPr>
                <w:sz w:val="24"/>
                <w:szCs w:val="24"/>
              </w:rPr>
            </w:pPr>
          </w:p>
        </w:tc>
      </w:tr>
    </w:tbl>
    <w:p w:rsidR="0047616E" w:rsidRPr="00AD1660" w:rsidRDefault="0047616E" w:rsidP="0079720D">
      <w:pPr>
        <w:tabs>
          <w:tab w:val="left" w:pos="851"/>
        </w:tabs>
        <w:ind w:firstLine="426"/>
        <w:rPr>
          <w:sz w:val="24"/>
          <w:szCs w:val="24"/>
        </w:rPr>
      </w:pPr>
    </w:p>
    <w:p w:rsidR="0079720D" w:rsidRPr="00AD1660" w:rsidRDefault="0079720D" w:rsidP="0079720D">
      <w:pPr>
        <w:pStyle w:val="a3"/>
        <w:spacing w:before="0" w:beforeAutospacing="0" w:after="0" w:afterAutospacing="0"/>
        <w:ind w:firstLine="426"/>
        <w:jc w:val="both"/>
        <w:rPr>
          <w:bCs/>
          <w:color w:val="000000"/>
        </w:rPr>
      </w:pPr>
      <w:r w:rsidRPr="00AD1660">
        <w:t xml:space="preserve">Заполненная регистрационная карта участника конференции направляется в электронном виде вместе со статьей по электронной почте </w:t>
      </w:r>
      <w:hyperlink r:id="rId7" w:history="1">
        <w:r w:rsidRPr="00AD1660">
          <w:rPr>
            <w:rStyle w:val="a4"/>
            <w:lang w:val="en-US"/>
          </w:rPr>
          <w:t>zelenewa</w:t>
        </w:r>
        <w:r w:rsidRPr="00AD1660">
          <w:rPr>
            <w:rStyle w:val="a4"/>
          </w:rPr>
          <w:t>@</w:t>
        </w:r>
        <w:r w:rsidRPr="00AD1660">
          <w:rPr>
            <w:rStyle w:val="a4"/>
            <w:lang w:val="en-US"/>
          </w:rPr>
          <w:t>mail</w:t>
        </w:r>
        <w:r w:rsidRPr="00AD1660">
          <w:rPr>
            <w:rStyle w:val="a4"/>
          </w:rPr>
          <w:t>.</w:t>
        </w:r>
        <w:r w:rsidRPr="00AD1660">
          <w:rPr>
            <w:rStyle w:val="a4"/>
            <w:lang w:val="en-US"/>
          </w:rPr>
          <w:t>ru</w:t>
        </w:r>
      </w:hyperlink>
    </w:p>
    <w:p w:rsidR="0079720D" w:rsidRPr="00AD1660" w:rsidRDefault="0079720D" w:rsidP="0079720D">
      <w:pPr>
        <w:ind w:firstLine="426"/>
        <w:rPr>
          <w:sz w:val="24"/>
          <w:szCs w:val="24"/>
        </w:rPr>
      </w:pPr>
    </w:p>
    <w:p w:rsidR="004021AE" w:rsidRPr="00AD1660" w:rsidRDefault="007D4C29" w:rsidP="0079720D">
      <w:pPr>
        <w:ind w:firstLine="426"/>
        <w:rPr>
          <w:sz w:val="24"/>
          <w:szCs w:val="24"/>
        </w:rPr>
      </w:pPr>
      <w:r w:rsidRPr="00AD1660">
        <w:rPr>
          <w:sz w:val="24"/>
          <w:szCs w:val="24"/>
        </w:rPr>
        <w:t>С уважением, оргкомитет.</w:t>
      </w:r>
    </w:p>
    <w:p w:rsidR="0079720D" w:rsidRPr="00AD1660" w:rsidRDefault="0079720D" w:rsidP="0079720D">
      <w:pPr>
        <w:ind w:firstLine="426"/>
        <w:rPr>
          <w:sz w:val="24"/>
          <w:szCs w:val="24"/>
        </w:rPr>
      </w:pPr>
    </w:p>
    <w:sectPr w:rsidR="0079720D" w:rsidRPr="00AD1660" w:rsidSect="0079720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020"/>
    <w:multiLevelType w:val="hybridMultilevel"/>
    <w:tmpl w:val="39106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2EF2696"/>
    <w:multiLevelType w:val="hybridMultilevel"/>
    <w:tmpl w:val="51662C9E"/>
    <w:lvl w:ilvl="0" w:tplc="7E6C8CE4">
      <w:start w:val="1"/>
      <w:numFmt w:val="upperRoman"/>
      <w:suff w:val="space"/>
      <w:lvlText w:val="%1."/>
      <w:lvlJc w:val="righ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5B05F1E"/>
    <w:multiLevelType w:val="hybridMultilevel"/>
    <w:tmpl w:val="7B3077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A0E5F62"/>
    <w:multiLevelType w:val="hybridMultilevel"/>
    <w:tmpl w:val="0FE4EB1C"/>
    <w:lvl w:ilvl="0" w:tplc="AA8676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AC4DEA"/>
    <w:multiLevelType w:val="hybridMultilevel"/>
    <w:tmpl w:val="AF3AC3B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4A44500D"/>
    <w:multiLevelType w:val="multilevel"/>
    <w:tmpl w:val="E16C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6D7C1B"/>
    <w:multiLevelType w:val="hybridMultilevel"/>
    <w:tmpl w:val="CBFAE8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70243"/>
    <w:rsid w:val="00002D10"/>
    <w:rsid w:val="000126B9"/>
    <w:rsid w:val="000336FE"/>
    <w:rsid w:val="000A3868"/>
    <w:rsid w:val="000B1581"/>
    <w:rsid w:val="001E5845"/>
    <w:rsid w:val="00270243"/>
    <w:rsid w:val="002B22F2"/>
    <w:rsid w:val="0031174B"/>
    <w:rsid w:val="00392665"/>
    <w:rsid w:val="004021AE"/>
    <w:rsid w:val="00450C8A"/>
    <w:rsid w:val="0047616E"/>
    <w:rsid w:val="004C7C1E"/>
    <w:rsid w:val="004E5CF0"/>
    <w:rsid w:val="005449BA"/>
    <w:rsid w:val="005C5CEF"/>
    <w:rsid w:val="006E7FE8"/>
    <w:rsid w:val="0079720D"/>
    <w:rsid w:val="007D4C29"/>
    <w:rsid w:val="007F0DC3"/>
    <w:rsid w:val="007F2C96"/>
    <w:rsid w:val="0080717A"/>
    <w:rsid w:val="00807C08"/>
    <w:rsid w:val="008A3D48"/>
    <w:rsid w:val="008C4573"/>
    <w:rsid w:val="00906624"/>
    <w:rsid w:val="00957EDB"/>
    <w:rsid w:val="009C101F"/>
    <w:rsid w:val="00A01AA2"/>
    <w:rsid w:val="00A9491F"/>
    <w:rsid w:val="00AB392E"/>
    <w:rsid w:val="00AD1660"/>
    <w:rsid w:val="00AE07DB"/>
    <w:rsid w:val="00B0298E"/>
    <w:rsid w:val="00B1631D"/>
    <w:rsid w:val="00B25751"/>
    <w:rsid w:val="00B50D1C"/>
    <w:rsid w:val="00C011FE"/>
    <w:rsid w:val="00CB7BE2"/>
    <w:rsid w:val="00CC5EAD"/>
    <w:rsid w:val="00E70E47"/>
    <w:rsid w:val="00E73D2D"/>
    <w:rsid w:val="00ED7B34"/>
    <w:rsid w:val="00F3220E"/>
    <w:rsid w:val="00F32525"/>
    <w:rsid w:val="00F63CB8"/>
    <w:rsid w:val="00F96D69"/>
    <w:rsid w:val="00FB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4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50D1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02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sid w:val="0027024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702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7024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ystem-pagebreak">
    <w:name w:val="system-pagebreak"/>
    <w:basedOn w:val="a"/>
    <w:rsid w:val="00270243"/>
    <w:pPr>
      <w:widowControl/>
      <w:autoSpaceDE/>
      <w:autoSpaceDN/>
      <w:adjustRightInd/>
      <w:spacing w:before="150" w:after="150"/>
    </w:pPr>
    <w:rPr>
      <w:sz w:val="24"/>
      <w:szCs w:val="24"/>
    </w:rPr>
  </w:style>
  <w:style w:type="character" w:customStyle="1" w:styleId="val">
    <w:name w:val="val"/>
    <w:basedOn w:val="a0"/>
    <w:rsid w:val="00270243"/>
  </w:style>
  <w:style w:type="character" w:styleId="a5">
    <w:name w:val="Strong"/>
    <w:basedOn w:val="a0"/>
    <w:uiPriority w:val="22"/>
    <w:qFormat/>
    <w:rsid w:val="00F3220E"/>
    <w:rPr>
      <w:b/>
      <w:bCs/>
    </w:rPr>
  </w:style>
  <w:style w:type="character" w:customStyle="1" w:styleId="apple-converted-space">
    <w:name w:val="apple-converted-space"/>
    <w:basedOn w:val="a0"/>
    <w:rsid w:val="00F3220E"/>
  </w:style>
  <w:style w:type="paragraph" w:styleId="a6">
    <w:name w:val="List Paragraph"/>
    <w:basedOn w:val="a"/>
    <w:uiPriority w:val="34"/>
    <w:qFormat/>
    <w:rsid w:val="007F0D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0D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Title"/>
    <w:basedOn w:val="a"/>
    <w:link w:val="a8"/>
    <w:qFormat/>
    <w:rsid w:val="009C101F"/>
    <w:pPr>
      <w:widowControl/>
      <w:autoSpaceDE/>
      <w:autoSpaceDN/>
      <w:adjustRightInd/>
      <w:jc w:val="center"/>
    </w:pPr>
    <w:rPr>
      <w:b/>
      <w:bCs/>
      <w:sz w:val="28"/>
      <w:szCs w:val="24"/>
      <w:lang w:eastAsia="en-US"/>
    </w:rPr>
  </w:style>
  <w:style w:type="character" w:customStyle="1" w:styleId="a8">
    <w:name w:val="Название Знак"/>
    <w:basedOn w:val="a0"/>
    <w:link w:val="a7"/>
    <w:rsid w:val="009C101F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1"/>
    <w:basedOn w:val="a"/>
    <w:qFormat/>
    <w:rsid w:val="009C101F"/>
    <w:pPr>
      <w:widowControl/>
      <w:autoSpaceDE/>
      <w:autoSpaceDN/>
      <w:adjustRightInd/>
      <w:spacing w:after="40"/>
      <w:ind w:firstLine="709"/>
      <w:jc w:val="both"/>
    </w:pPr>
    <w:rPr>
      <w:b/>
      <w:spacing w:val="20"/>
      <w:sz w:val="26"/>
      <w:szCs w:val="26"/>
    </w:rPr>
  </w:style>
  <w:style w:type="paragraph" w:customStyle="1" w:styleId="2">
    <w:name w:val="2"/>
    <w:basedOn w:val="a"/>
    <w:qFormat/>
    <w:rsid w:val="009C101F"/>
    <w:pPr>
      <w:widowControl/>
      <w:autoSpaceDE/>
      <w:autoSpaceDN/>
      <w:adjustRightInd/>
      <w:ind w:firstLine="709"/>
      <w:jc w:val="both"/>
    </w:pPr>
    <w:rPr>
      <w:sz w:val="26"/>
      <w:szCs w:val="26"/>
    </w:rPr>
  </w:style>
  <w:style w:type="paragraph" w:styleId="a9">
    <w:name w:val="Body Text"/>
    <w:basedOn w:val="a"/>
    <w:link w:val="aa"/>
    <w:rsid w:val="0047616E"/>
    <w:pPr>
      <w:autoSpaceDE/>
      <w:autoSpaceDN/>
      <w:adjustRightInd/>
    </w:pPr>
    <w:rPr>
      <w:sz w:val="28"/>
    </w:rPr>
  </w:style>
  <w:style w:type="character" w:customStyle="1" w:styleId="aa">
    <w:name w:val="Основной текст Знак"/>
    <w:basedOn w:val="a0"/>
    <w:link w:val="a9"/>
    <w:rsid w:val="004761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Стиль"/>
    <w:rsid w:val="0079720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elenew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lenew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7282F-B26A-4536-864B-B7838E00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</dc:creator>
  <cp:lastModifiedBy>oem</cp:lastModifiedBy>
  <cp:revision>13</cp:revision>
  <cp:lastPrinted>2015-04-28T09:35:00Z</cp:lastPrinted>
  <dcterms:created xsi:type="dcterms:W3CDTF">2015-04-18T07:18:00Z</dcterms:created>
  <dcterms:modified xsi:type="dcterms:W3CDTF">2015-04-28T09:41:00Z</dcterms:modified>
</cp:coreProperties>
</file>