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9B5BC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Саратов</w:t>
      </w:r>
    </w:p>
    <w:p w:rsidR="008E221A" w:rsidRPr="003535E4" w:rsidRDefault="009B5BC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19 января</w:t>
      </w:r>
      <w:r w:rsidR="008670B3" w:rsidRPr="002C245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C245F">
        <w:rPr>
          <w:rFonts w:cs="Times New Roman"/>
          <w:b/>
          <w:color w:val="FF0000"/>
          <w:sz w:val="32"/>
          <w:szCs w:val="32"/>
        </w:rPr>
        <w:t>20</w:t>
      </w:r>
      <w:r w:rsidR="002C245F" w:rsidRPr="002C245F">
        <w:rPr>
          <w:rFonts w:cs="Times New Roman"/>
          <w:b/>
          <w:color w:val="FF0000"/>
          <w:sz w:val="32"/>
          <w:szCs w:val="32"/>
        </w:rPr>
        <w:t>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 xml:space="preserve">Саратовский государственный технический </w:t>
      </w:r>
      <w:bookmarkStart w:id="0" w:name="_GoBack"/>
      <w:bookmarkEnd w:id="0"/>
      <w:r w:rsidRPr="00EC0452">
        <w:rPr>
          <w:rFonts w:cs="Times New Roman"/>
          <w:b/>
          <w:color w:val="17365D" w:themeColor="text2" w:themeShade="BF"/>
          <w:sz w:val="24"/>
          <w:szCs w:val="24"/>
        </w:rPr>
        <w:t>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3D33E7" w:rsidRPr="006A639D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D55884" w:rsidRDefault="002C245F" w:rsidP="001F135C">
      <w:pPr>
        <w:jc w:val="center"/>
        <w:rPr>
          <w:rFonts w:ascii="Arial" w:hAnsi="Arial" w:cs="Arial"/>
          <w:sz w:val="30"/>
          <w:szCs w:val="30"/>
        </w:rPr>
      </w:pPr>
      <w:r w:rsidRPr="002C245F">
        <w:rPr>
          <w:rFonts w:ascii="Arial" w:hAnsi="Arial" w:cs="Arial"/>
          <w:sz w:val="30"/>
          <w:szCs w:val="30"/>
        </w:rPr>
        <w:t>МИРОВАЯ НАУКА 202</w:t>
      </w:r>
      <w:r w:rsidR="009B5BC0">
        <w:rPr>
          <w:rFonts w:ascii="Arial" w:hAnsi="Arial" w:cs="Arial"/>
          <w:sz w:val="30"/>
          <w:szCs w:val="30"/>
        </w:rPr>
        <w:t>2</w:t>
      </w:r>
      <w:r w:rsidRPr="002C245F">
        <w:rPr>
          <w:rFonts w:ascii="Arial" w:hAnsi="Arial" w:cs="Arial"/>
          <w:sz w:val="30"/>
          <w:szCs w:val="30"/>
        </w:rPr>
        <w:t xml:space="preserve">. </w:t>
      </w:r>
    </w:p>
    <w:p w:rsidR="00EB7677" w:rsidRDefault="002C245F" w:rsidP="001F135C">
      <w:pPr>
        <w:jc w:val="center"/>
        <w:rPr>
          <w:rFonts w:ascii="Arial" w:hAnsi="Arial" w:cs="Arial"/>
          <w:sz w:val="30"/>
          <w:szCs w:val="30"/>
        </w:rPr>
      </w:pPr>
      <w:r w:rsidRPr="002C245F">
        <w:rPr>
          <w:rFonts w:ascii="Arial" w:hAnsi="Arial" w:cs="Arial"/>
          <w:sz w:val="30"/>
          <w:szCs w:val="30"/>
        </w:rPr>
        <w:t>ПРОБЛЕМЫ И ПЕРСПЕКТИВЫ</w:t>
      </w:r>
      <w:r w:rsidR="00D55884">
        <w:rPr>
          <w:rFonts w:ascii="Arial" w:hAnsi="Arial" w:cs="Arial"/>
          <w:sz w:val="30"/>
          <w:szCs w:val="30"/>
        </w:rPr>
        <w:t xml:space="preserve"> РАЗВИТИЯ</w:t>
      </w:r>
    </w:p>
    <w:p w:rsidR="002C245F" w:rsidRPr="002B1CDF" w:rsidRDefault="002C245F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</w:t>
      </w:r>
      <w:r w:rsidR="003D33E7">
        <w:rPr>
          <w:rFonts w:cs="Times New Roman"/>
          <w:i/>
          <w:sz w:val="24"/>
          <w:szCs w:val="24"/>
        </w:rPr>
        <w:t xml:space="preserve">научным </w:t>
      </w:r>
      <w:r w:rsidR="00BC145F">
        <w:rPr>
          <w:rFonts w:cs="Times New Roman"/>
          <w:i/>
          <w:sz w:val="24"/>
          <w:szCs w:val="24"/>
        </w:rPr>
        <w:t>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7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8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9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810EFA" w:rsidRDefault="00810EFA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33D4C26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9B5BC0">
        <w:rPr>
          <w:rFonts w:eastAsia="Calibri" w:cs="Times New Roman"/>
          <w:sz w:val="24"/>
          <w:szCs w:val="24"/>
        </w:rPr>
        <w:t>19 января</w:t>
      </w:r>
      <w:r w:rsidR="006A639D" w:rsidRPr="006A639D">
        <w:rPr>
          <w:rFonts w:eastAsia="Calibri" w:cs="Times New Roman"/>
          <w:sz w:val="24"/>
          <w:szCs w:val="24"/>
        </w:rPr>
        <w:t xml:space="preserve"> </w:t>
      </w:r>
      <w:r w:rsidR="002C245F" w:rsidRPr="002C245F">
        <w:rPr>
          <w:rFonts w:eastAsia="Calibri" w:cs="Times New Roman"/>
          <w:sz w:val="24"/>
          <w:szCs w:val="24"/>
        </w:rPr>
        <w:t>202</w:t>
      </w:r>
      <w:r w:rsidR="009B5BC0">
        <w:rPr>
          <w:rFonts w:eastAsia="Calibri" w:cs="Times New Roman"/>
          <w:sz w:val="24"/>
          <w:szCs w:val="24"/>
        </w:rPr>
        <w:t>2</w:t>
      </w:r>
      <w:r w:rsidR="002C245F" w:rsidRPr="002C245F">
        <w:rPr>
          <w:rFonts w:eastAsia="Calibri" w:cs="Times New Roman"/>
          <w:sz w:val="24"/>
          <w:szCs w:val="24"/>
        </w:rPr>
        <w:t xml:space="preserve">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0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1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9B5BC0">
        <w:rPr>
          <w:b/>
          <w:sz w:val="24"/>
        </w:rPr>
        <w:t>19 января</w:t>
      </w:r>
      <w:r w:rsidR="006A639D" w:rsidRPr="006A639D">
        <w:rPr>
          <w:b/>
          <w:sz w:val="24"/>
        </w:rPr>
        <w:t xml:space="preserve"> </w:t>
      </w:r>
      <w:r w:rsidR="002C245F" w:rsidRPr="002C245F">
        <w:rPr>
          <w:b/>
          <w:sz w:val="24"/>
        </w:rPr>
        <w:t>202</w:t>
      </w:r>
      <w:r w:rsidR="009B5BC0">
        <w:rPr>
          <w:b/>
          <w:sz w:val="24"/>
        </w:rPr>
        <w:t>2</w:t>
      </w:r>
      <w:r w:rsidRPr="002C245F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Киви кошелек:</w:t>
      </w:r>
      <w:r w:rsidR="00CC32D6" w:rsidRPr="00D55884"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+79170214978</w:t>
      </w:r>
    </w:p>
    <w:p w:rsidR="00D55884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Default="00B549FA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="00CC32D6" w:rsidRPr="009E71D6">
        <w:rPr>
          <w:rFonts w:eastAsia="Calibri" w:cs="Times New Roman"/>
          <w:sz w:val="24"/>
          <w:szCs w:val="24"/>
        </w:rPr>
        <w:t xml:space="preserve">. На карту </w:t>
      </w:r>
      <w:r w:rsidR="003535E4" w:rsidRPr="003535E4">
        <w:rPr>
          <w:rFonts w:eastAsia="Calibri" w:cs="Times New Roman"/>
          <w:sz w:val="24"/>
          <w:szCs w:val="24"/>
        </w:rPr>
        <w:t>4890 4947 1704 5777</w:t>
      </w:r>
    </w:p>
    <w:p w:rsidR="00EA329B" w:rsidRPr="00EA329B" w:rsidRDefault="00B549FA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4</w:t>
      </w:r>
      <w:r w:rsidR="00EA329B">
        <w:rPr>
          <w:rFonts w:eastAsia="Calibri" w:cs="Times New Roman"/>
          <w:sz w:val="24"/>
          <w:szCs w:val="24"/>
        </w:rPr>
        <w:t xml:space="preserve">. </w:t>
      </w:r>
      <w:r w:rsidR="00EA329B"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2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3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6A639D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2990850</wp:posOffset>
            </wp:positionH>
            <wp:positionV relativeFrom="margin">
              <wp:posOffset>5444490</wp:posOffset>
            </wp:positionV>
            <wp:extent cx="857250" cy="777875"/>
            <wp:effectExtent l="0" t="0" r="0" b="3175"/>
            <wp:wrapSquare wrapText="bothSides"/>
            <wp:docPr id="2" name="Рисунок 2" descr="C:\Users\Ольга\AppData\Local\Microsoft\Windows\INetCache\Content.Word\frame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AppData\Local\Microsoft\Windows\INetCache\Content.Word\frame 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32D6" w:rsidRPr="002C245F" w:rsidRDefault="00752123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5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752123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6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752123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7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B46C90" w:rsidRPr="002C245F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C00F5E" w:rsidRDefault="00C00F5E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535E4"/>
    <w:rsid w:val="00357984"/>
    <w:rsid w:val="0038173B"/>
    <w:rsid w:val="00394411"/>
    <w:rsid w:val="00395FD2"/>
    <w:rsid w:val="003D1457"/>
    <w:rsid w:val="003D33E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123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B5BC0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549FA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00F5E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blank-3" TargetMode="External"/><Relationship Id="rId13" Type="http://schemas.openxmlformats.org/officeDocument/2006/relationships/hyperlink" Target="https://www.&#1087;&#1091;&#1073;&#1083;&#1080;&#1082;&#1072;&#1094;&#1080;&#1103;24.&#1088;&#1092;/arhiv-sbornikov-konferencij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upr.ru" TargetMode="External"/><Relationship Id="rId12" Type="http://schemas.openxmlformats.org/officeDocument/2006/relationships/hyperlink" Target="mailto:orgkonf@yandex.ru" TargetMode="External"/><Relationship Id="rId17" Type="http://schemas.openxmlformats.org/officeDocument/2006/relationships/hyperlink" Target="https://vk.com/konfere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p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&#1087;&#1091;&#1073;&#1083;&#1080;&#1082;&#1072;&#1094;&#1080;&#1103;24.&#1088;&#1092;/pravila-uchastiya-v-konferencii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orgkonf@yandex.ru" TargetMode="External"/><Relationship Id="rId10" Type="http://schemas.openxmlformats.org/officeDocument/2006/relationships/hyperlink" Target="mailto:orgkonf@yandex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19BB5-C2FA-4FC2-97BB-93880F829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2021-12-01T15:04:00Z</dcterms:created>
  <dcterms:modified xsi:type="dcterms:W3CDTF">2021-12-01T15:04:00Z</dcterms:modified>
</cp:coreProperties>
</file>