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4655243B" w14:textId="09B50E5F" w:rsidR="000D5821" w:rsidRPr="00064079" w:rsidRDefault="00162293" w:rsidP="00BF24B0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14:paraId="602AA7E7" w14:textId="77777777" w:rsidR="00E63AD2" w:rsidRDefault="00E63AD2" w:rsidP="006F2FAD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E63AD2">
        <w:rPr>
          <w:rStyle w:val="a5"/>
          <w:rFonts w:ascii="Times New Roman" w:hAnsi="Times New Roman"/>
          <w:b/>
          <w:caps/>
          <w:color w:val="002060"/>
          <w:sz w:val="28"/>
        </w:rPr>
        <w:t xml:space="preserve">НОВАЯ РОССИЙСКАЯ ЭКОНОМИКА: </w:t>
      </w:r>
    </w:p>
    <w:p w14:paraId="2F6D1F3B" w14:textId="32FAF235" w:rsidR="00524EFE" w:rsidRDefault="00E63AD2" w:rsidP="006F2FAD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E63AD2">
        <w:rPr>
          <w:rStyle w:val="a5"/>
          <w:rFonts w:ascii="Times New Roman" w:hAnsi="Times New Roman"/>
          <w:b/>
          <w:caps/>
          <w:color w:val="002060"/>
          <w:sz w:val="28"/>
        </w:rPr>
        <w:t>ИНВЕСТИЦИИ, КЛАСТЕРЫ, ИННОВАЦИИ И ДОРОЖНЫЕ КАРТЫ</w:t>
      </w:r>
    </w:p>
    <w:p w14:paraId="2C3F0BD1" w14:textId="77777777" w:rsidR="00BF24B0" w:rsidRDefault="00BF24B0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2CA701" w14:textId="348C8DE9" w:rsidR="00A94654" w:rsidRDefault="00E63AD2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 сентября</w:t>
      </w:r>
      <w:r w:rsidR="0042569B">
        <w:rPr>
          <w:rFonts w:ascii="Times New Roman" w:hAnsi="Times New Roman"/>
          <w:b/>
          <w:sz w:val="24"/>
          <w:szCs w:val="24"/>
        </w:rPr>
        <w:t xml:space="preserve"> </w:t>
      </w:r>
      <w:r w:rsidR="00F33634" w:rsidRPr="00064079">
        <w:rPr>
          <w:rFonts w:ascii="Times New Roman" w:hAnsi="Times New Roman"/>
          <w:b/>
          <w:sz w:val="24"/>
          <w:szCs w:val="24"/>
        </w:rPr>
        <w:t>201</w:t>
      </w:r>
      <w:r w:rsidR="0060031E">
        <w:rPr>
          <w:rFonts w:ascii="Times New Roman" w:hAnsi="Times New Roman"/>
          <w:b/>
          <w:sz w:val="24"/>
          <w:szCs w:val="24"/>
        </w:rPr>
        <w:t>9</w:t>
      </w:r>
      <w:r w:rsidR="006F2FAD">
        <w:rPr>
          <w:rFonts w:ascii="Times New Roman" w:hAnsi="Times New Roman"/>
          <w:b/>
          <w:sz w:val="24"/>
          <w:szCs w:val="24"/>
        </w:rPr>
        <w:t xml:space="preserve"> г.</w:t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Калуга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14:paraId="2F0FA31D" w14:textId="364159A0" w:rsidR="006F2FAD" w:rsidRPr="00BC6B35" w:rsidRDefault="006F2FAD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  <w:r w:rsidRPr="00BC6B35">
        <w:rPr>
          <w:rFonts w:ascii="Times New Roman" w:hAnsi="Times New Roman"/>
          <w:sz w:val="18"/>
          <w:szCs w:val="24"/>
        </w:rPr>
        <w:t xml:space="preserve">Шифр </w:t>
      </w:r>
      <w:r w:rsidR="00E761CB" w:rsidRPr="00BF24B0">
        <w:rPr>
          <w:rFonts w:ascii="Times New Roman" w:hAnsi="Times New Roman"/>
          <w:sz w:val="18"/>
          <w:szCs w:val="24"/>
        </w:rPr>
        <w:t xml:space="preserve">конференции: </w:t>
      </w:r>
      <w:r w:rsidR="00BF24B0" w:rsidRPr="00BF24B0">
        <w:rPr>
          <w:rFonts w:ascii="Times New Roman" w:hAnsi="Times New Roman"/>
          <w:sz w:val="18"/>
          <w:szCs w:val="18"/>
        </w:rPr>
        <w:t>МНПК-</w:t>
      </w:r>
      <w:r w:rsidR="002F5263">
        <w:rPr>
          <w:rFonts w:ascii="Times New Roman" w:hAnsi="Times New Roman"/>
          <w:sz w:val="18"/>
          <w:szCs w:val="18"/>
        </w:rPr>
        <w:t>ЭК</w:t>
      </w:r>
      <w:r w:rsidR="00BF24B0" w:rsidRPr="00BF24B0">
        <w:rPr>
          <w:rFonts w:ascii="Times New Roman" w:hAnsi="Times New Roman"/>
          <w:sz w:val="18"/>
          <w:szCs w:val="18"/>
        </w:rPr>
        <w:t>-5</w:t>
      </w:r>
      <w:r w:rsidR="00E63AD2">
        <w:rPr>
          <w:rFonts w:ascii="Times New Roman" w:hAnsi="Times New Roman"/>
          <w:sz w:val="18"/>
          <w:szCs w:val="18"/>
        </w:rPr>
        <w:t>6</w:t>
      </w:r>
    </w:p>
    <w:p w14:paraId="05F14989" w14:textId="77777777" w:rsidR="00945BC5" w:rsidRPr="00064079" w:rsidRDefault="00945BC5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9EB083" w14:textId="77777777" w:rsidR="00AE7B96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6E65DB8" w14:textId="77777777" w:rsidR="00AE7B96" w:rsidRPr="003D2166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ОБЩАЯ ИНФОРМАЦИЯ</w:t>
      </w:r>
    </w:p>
    <w:p w14:paraId="6EA6244C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Международной научно-практической конференции.</w:t>
      </w:r>
    </w:p>
    <w:p w14:paraId="76CB6A3F" w14:textId="77777777" w:rsidR="00AE7B96" w:rsidRDefault="003277C2" w:rsidP="00AE7B96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="00AE7B96"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>BN</w:t>
      </w:r>
      <w:r w:rsidR="00AE7B96" w:rsidRPr="00064079">
        <w:rPr>
          <w:rFonts w:ascii="Times New Roman" w:hAnsi="Times New Roman"/>
          <w:sz w:val="20"/>
          <w:szCs w:val="20"/>
        </w:rPr>
        <w:t>.</w:t>
      </w:r>
      <w:r w:rsidR="00AE7B96"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14:paraId="74B7EFCA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Все участники конференции получат индивидуальные ДИПЛОМы формата А4,</w:t>
      </w:r>
    </w:p>
    <w:p w14:paraId="4F7710CB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которые </w:t>
      </w:r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5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открытом доступе на сайте 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.</w:t>
      </w:r>
    </w:p>
    <w:p w14:paraId="25CC11B1" w14:textId="236132D9" w:rsidR="00AE7B96" w:rsidRPr="00C17B1A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 xml:space="preserve">Электронный вариант сборника и дипломы будут </w:t>
      </w:r>
      <w:r w:rsidR="003D3501">
        <w:rPr>
          <w:rFonts w:ascii="Times New Roman" w:hAnsi="Times New Roman"/>
          <w:sz w:val="20"/>
          <w:szCs w:val="20"/>
        </w:rPr>
        <w:t>размещены</w:t>
      </w:r>
      <w:r w:rsidRPr="00064079">
        <w:rPr>
          <w:rFonts w:ascii="Times New Roman" w:hAnsi="Times New Roman"/>
          <w:sz w:val="20"/>
          <w:szCs w:val="20"/>
        </w:rPr>
        <w:t xml:space="preserve"> на сайте </w:t>
      </w:r>
      <w:hyperlink r:id="rId8" w:history="1"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</w:hyperlink>
      <w:r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</w:t>
      </w:r>
      <w:r w:rsidRPr="00C17B1A">
        <w:rPr>
          <w:rFonts w:ascii="Times New Roman" w:hAnsi="Times New Roman"/>
          <w:b/>
          <w:sz w:val="20"/>
          <w:szCs w:val="20"/>
        </w:rPr>
        <w:t>Печатный экземпляр диплома (и сборника статей, при его заказе) высылается</w:t>
      </w:r>
      <w:r>
        <w:rPr>
          <w:rFonts w:ascii="Times New Roman" w:hAnsi="Times New Roman"/>
          <w:b/>
          <w:sz w:val="20"/>
          <w:szCs w:val="20"/>
        </w:rPr>
        <w:t xml:space="preserve"> заказной бандеролью с присвоением </w:t>
      </w:r>
      <w:r>
        <w:rPr>
          <w:rFonts w:ascii="Times New Roman" w:hAnsi="Times New Roman"/>
          <w:b/>
          <w:sz w:val="20"/>
          <w:szCs w:val="20"/>
        </w:rPr>
        <w:br/>
        <w:t>трек-номера</w:t>
      </w:r>
      <w:r w:rsidRPr="00C17B1A">
        <w:rPr>
          <w:rFonts w:ascii="Times New Roman" w:hAnsi="Times New Roman"/>
          <w:b/>
          <w:sz w:val="20"/>
          <w:szCs w:val="20"/>
        </w:rPr>
        <w:t xml:space="preserve"> в течение </w:t>
      </w:r>
      <w:r>
        <w:rPr>
          <w:rFonts w:ascii="Times New Roman" w:hAnsi="Times New Roman"/>
          <w:b/>
          <w:sz w:val="20"/>
          <w:szCs w:val="20"/>
        </w:rPr>
        <w:t>7</w:t>
      </w:r>
      <w:r w:rsidRPr="00C17B1A">
        <w:rPr>
          <w:rFonts w:ascii="Times New Roman" w:hAnsi="Times New Roman"/>
          <w:b/>
          <w:sz w:val="20"/>
          <w:szCs w:val="20"/>
        </w:rPr>
        <w:t xml:space="preserve"> рабочих дней после конференции. </w:t>
      </w:r>
    </w:p>
    <w:p w14:paraId="20CF73E4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международной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14:paraId="519DBB5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B288CFD" w14:textId="77777777" w:rsidR="00AE7B96" w:rsidRPr="003D2166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 xml:space="preserve">УСЛОВИЯ УЧАСТИЯ В КОНФЕРЕНЦИИ </w:t>
      </w:r>
    </w:p>
    <w:p w14:paraId="4DB588F8" w14:textId="2DDE6FEA" w:rsidR="00AE7B96" w:rsidRPr="005E754A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E63AD2">
        <w:rPr>
          <w:rFonts w:ascii="Times New Roman" w:hAnsi="Times New Roman"/>
          <w:b/>
          <w:sz w:val="20"/>
          <w:szCs w:val="20"/>
          <w:u w:val="single"/>
        </w:rPr>
        <w:t>10 сентября</w:t>
      </w:r>
      <w:r w:rsidR="0042569B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60031E">
        <w:rPr>
          <w:rFonts w:ascii="Times New Roman" w:hAnsi="Times New Roman"/>
          <w:b/>
          <w:sz w:val="20"/>
          <w:szCs w:val="20"/>
          <w:u w:val="single"/>
        </w:rPr>
        <w:t>2019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 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r w:rsidRPr="005E754A">
        <w:rPr>
          <w:rFonts w:ascii="Times New Roman" w:hAnsi="Times New Roman"/>
          <w:b/>
          <w:sz w:val="20"/>
          <w:szCs w:val="20"/>
        </w:rPr>
        <w:t>@</w:t>
      </w:r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r w:rsidRPr="005E754A">
        <w:rPr>
          <w:rFonts w:ascii="Times New Roman" w:hAnsi="Times New Roman"/>
          <w:b/>
          <w:sz w:val="20"/>
          <w:szCs w:val="20"/>
        </w:rPr>
        <w:t>.</w:t>
      </w:r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14:paraId="485481BD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9" w:history="1">
        <w:r w:rsidRPr="005E754A">
          <w:rPr>
            <w:rStyle w:val="a5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10" w:history="1">
        <w:r>
          <w:rPr>
            <w:rStyle w:val="a5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14:paraId="6D01FBDC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14:paraId="00281CB7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Сканкопию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14:paraId="1DE23A47" w14:textId="232ED36C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 теме письма укажите шифр конференции: </w:t>
      </w:r>
      <w:r w:rsidR="00BF24B0" w:rsidRPr="00FB2C9F">
        <w:rPr>
          <w:rFonts w:ascii="Times New Roman" w:hAnsi="Times New Roman"/>
          <w:b/>
          <w:sz w:val="18"/>
          <w:szCs w:val="18"/>
        </w:rPr>
        <w:t>МНПК</w:t>
      </w:r>
      <w:r w:rsidR="00BF24B0">
        <w:rPr>
          <w:rFonts w:ascii="Times New Roman" w:hAnsi="Times New Roman"/>
          <w:b/>
          <w:sz w:val="18"/>
          <w:szCs w:val="18"/>
        </w:rPr>
        <w:t>-</w:t>
      </w:r>
      <w:r w:rsidR="002F5263">
        <w:rPr>
          <w:rFonts w:ascii="Times New Roman" w:hAnsi="Times New Roman"/>
          <w:b/>
          <w:sz w:val="18"/>
          <w:szCs w:val="18"/>
        </w:rPr>
        <w:t>ЭК</w:t>
      </w:r>
      <w:r w:rsidR="00BF24B0" w:rsidRPr="00FB2C9F">
        <w:rPr>
          <w:rFonts w:ascii="Times New Roman" w:hAnsi="Times New Roman"/>
          <w:b/>
          <w:sz w:val="18"/>
          <w:szCs w:val="18"/>
        </w:rPr>
        <w:t>-</w:t>
      </w:r>
      <w:r w:rsidR="00BF24B0">
        <w:rPr>
          <w:rFonts w:ascii="Times New Roman" w:hAnsi="Times New Roman"/>
          <w:b/>
          <w:sz w:val="18"/>
          <w:szCs w:val="18"/>
        </w:rPr>
        <w:t>5</w:t>
      </w:r>
      <w:r w:rsidR="00E63AD2">
        <w:rPr>
          <w:rFonts w:ascii="Times New Roman" w:hAnsi="Times New Roman"/>
          <w:b/>
          <w:sz w:val="18"/>
          <w:szCs w:val="18"/>
        </w:rPr>
        <w:t>6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>и в течение 2 рабочих дней направляет на эл.адрес автора письмо с подтверждением принятия материалов, либо необходимостью внесения правок.</w:t>
      </w:r>
    </w:p>
    <w:p w14:paraId="0AE2663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 w:rsidR="006F2FAD"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6F2FAD"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14:paraId="45AD16B4" w14:textId="0E2D7A53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</w:t>
      </w:r>
      <w:r w:rsidR="00FB2C9F">
        <w:rPr>
          <w:rFonts w:ascii="Times New Roman" w:hAnsi="Times New Roman"/>
          <w:sz w:val="20"/>
          <w:szCs w:val="20"/>
        </w:rPr>
        <w:t>присланные</w:t>
      </w:r>
      <w:r w:rsidRPr="00064079">
        <w:rPr>
          <w:rFonts w:ascii="Times New Roman" w:hAnsi="Times New Roman"/>
          <w:sz w:val="20"/>
          <w:szCs w:val="20"/>
        </w:rPr>
        <w:t xml:space="preserve"> позже срока, могут быть опубликованы в </w:t>
      </w:r>
      <w:r w:rsidR="006F2FAD"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 w:rsidR="006F2FAD"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14:paraId="1C4CC4A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820ABD5" w14:textId="77777777" w:rsidR="00AE7B96" w:rsidRPr="00DB0624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АНКЕТА/ЗАЯВКА УЧАСТНИКА (</w:t>
      </w:r>
      <w:hyperlink r:id="rId11" w:history="1">
        <w:r w:rsidRPr="00DB0624">
          <w:rPr>
            <w:rStyle w:val="a5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1"/>
        <w:gridCol w:w="2110"/>
        <w:gridCol w:w="1597"/>
        <w:gridCol w:w="1788"/>
      </w:tblGrid>
      <w:tr w:rsidR="00FB2C9F" w:rsidRPr="00FB2C9F" w14:paraId="168C86E1" w14:textId="77777777" w:rsidTr="00394680">
        <w:trPr>
          <w:trHeight w:val="70"/>
        </w:trPr>
        <w:tc>
          <w:tcPr>
            <w:tcW w:w="2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14:paraId="286CE592" w14:textId="7E4355A3" w:rsidR="00AE7B96" w:rsidRPr="00FB2C9F" w:rsidRDefault="00AE7B96" w:rsidP="00C83E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 xml:space="preserve">ШИФР </w:t>
            </w:r>
            <w:r w:rsidR="00FB2C9F" w:rsidRPr="00FB2C9F">
              <w:rPr>
                <w:rFonts w:ascii="Times New Roman" w:hAnsi="Times New Roman"/>
                <w:b/>
                <w:sz w:val="18"/>
                <w:szCs w:val="18"/>
              </w:rPr>
              <w:t xml:space="preserve">И ДАТА </w:t>
            </w: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КОНФЕРЕНЦИИ</w:t>
            </w:r>
          </w:p>
        </w:tc>
        <w:tc>
          <w:tcPr>
            <w:tcW w:w="25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14:paraId="74AFC7AF" w14:textId="3C675E6C" w:rsidR="00AE7B96" w:rsidRPr="00FB2C9F" w:rsidRDefault="00E761CB" w:rsidP="00C83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МНПК</w:t>
            </w:r>
            <w:r w:rsidR="00BF24B0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2F5263">
              <w:rPr>
                <w:rFonts w:ascii="Times New Roman" w:hAnsi="Times New Roman"/>
                <w:b/>
                <w:sz w:val="18"/>
                <w:szCs w:val="18"/>
              </w:rPr>
              <w:t>ЭК</w:t>
            </w: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BF24B0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E63AD2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FB2C9F"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 w:rsidR="00267A9C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E63AD2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="00FB2C9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267A9C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E63AD2"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="00FB2C9F">
              <w:rPr>
                <w:rFonts w:ascii="Times New Roman" w:hAnsi="Times New Roman"/>
                <w:b/>
                <w:sz w:val="18"/>
                <w:szCs w:val="18"/>
              </w:rPr>
              <w:t>.2019</w:t>
            </w:r>
          </w:p>
        </w:tc>
      </w:tr>
      <w:tr w:rsidR="00AE7B96" w:rsidRPr="00064079" w14:paraId="27072DFC" w14:textId="77777777" w:rsidTr="00394680">
        <w:trPr>
          <w:trHeight w:val="70"/>
        </w:trPr>
        <w:tc>
          <w:tcPr>
            <w:tcW w:w="2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146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5F2CE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4B7B0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BCA4B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AE7B96" w:rsidRPr="00064079" w14:paraId="5F338926" w14:textId="77777777" w:rsidTr="00394680">
        <w:trPr>
          <w:trHeight w:val="70"/>
        </w:trPr>
        <w:tc>
          <w:tcPr>
            <w:tcW w:w="2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BF6F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14:paraId="03BF049B" w14:textId="77777777" w:rsidR="00AE7B96" w:rsidRPr="004127DC" w:rsidRDefault="00AE7B96" w:rsidP="00C83E76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Диплом изготавливается на основе информации из анкеты</w:t>
            </w:r>
          </w:p>
          <w:p w14:paraId="522066B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11E52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91057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8BD9E9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0C0B2333" w14:textId="77777777" w:rsidTr="00394680">
        <w:trPr>
          <w:trHeight w:val="70"/>
        </w:trPr>
        <w:tc>
          <w:tcPr>
            <w:tcW w:w="2474" w:type="pct"/>
            <w:vAlign w:val="center"/>
          </w:tcPr>
          <w:p w14:paraId="572157E9" w14:textId="0F518D3B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F6387">
              <w:rPr>
                <w:rFonts w:ascii="Times New Roman" w:hAnsi="Times New Roman"/>
                <w:sz w:val="18"/>
                <w:szCs w:val="18"/>
              </w:rPr>
              <w:t>/ у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>ченая степень, звание</w:t>
            </w:r>
          </w:p>
        </w:tc>
        <w:tc>
          <w:tcPr>
            <w:tcW w:w="970" w:type="pct"/>
            <w:tcBorders>
              <w:right w:val="single" w:sz="4" w:space="0" w:color="auto"/>
            </w:tcBorders>
            <w:vAlign w:val="center"/>
          </w:tcPr>
          <w:p w14:paraId="35366F1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FCED3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14:paraId="04BE1A7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70DBB360" w14:textId="77777777" w:rsidTr="00394680">
        <w:trPr>
          <w:trHeight w:val="70"/>
        </w:trPr>
        <w:tc>
          <w:tcPr>
            <w:tcW w:w="2474" w:type="pct"/>
            <w:vAlign w:val="center"/>
          </w:tcPr>
          <w:p w14:paraId="6846B71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970" w:type="pct"/>
            <w:tcBorders>
              <w:right w:val="single" w:sz="4" w:space="0" w:color="auto"/>
            </w:tcBorders>
            <w:vAlign w:val="center"/>
          </w:tcPr>
          <w:p w14:paraId="7BEB79F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3264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14:paraId="5ACFCC41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584854B1" w14:textId="77777777" w:rsidTr="00394680">
        <w:trPr>
          <w:trHeight w:val="70"/>
        </w:trPr>
        <w:tc>
          <w:tcPr>
            <w:tcW w:w="2474" w:type="pct"/>
            <w:vAlign w:val="center"/>
          </w:tcPr>
          <w:p w14:paraId="377D5AF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970" w:type="pct"/>
            <w:tcBorders>
              <w:right w:val="single" w:sz="4" w:space="0" w:color="auto"/>
            </w:tcBorders>
            <w:vAlign w:val="center"/>
          </w:tcPr>
          <w:p w14:paraId="5F16AD2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CEC8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14:paraId="190B0EED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19AC5ABD" w14:textId="77777777" w:rsidTr="00394680">
        <w:trPr>
          <w:trHeight w:val="70"/>
        </w:trPr>
        <w:tc>
          <w:tcPr>
            <w:tcW w:w="2474" w:type="pct"/>
            <w:vAlign w:val="center"/>
          </w:tcPr>
          <w:p w14:paraId="69E5E5C9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526" w:type="pct"/>
            <w:gridSpan w:val="3"/>
            <w:vAlign w:val="center"/>
          </w:tcPr>
          <w:p w14:paraId="33AD47E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24B0" w:rsidRPr="00064079" w14:paraId="0BD891B9" w14:textId="77777777" w:rsidTr="00394680">
        <w:trPr>
          <w:trHeight w:val="70"/>
        </w:trPr>
        <w:tc>
          <w:tcPr>
            <w:tcW w:w="2474" w:type="pct"/>
            <w:tcBorders>
              <w:right w:val="single" w:sz="2" w:space="0" w:color="auto"/>
            </w:tcBorders>
            <w:vAlign w:val="center"/>
          </w:tcPr>
          <w:p w14:paraId="0421B4C5" w14:textId="77777777" w:rsidR="00BF24B0" w:rsidRPr="00DB0624" w:rsidRDefault="00BF24B0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14:paraId="1C208E35" w14:textId="77777777" w:rsidR="00BF24B0" w:rsidRPr="00DB0624" w:rsidRDefault="00BF24B0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-Оставить один из предложенных вариантов</w:t>
            </w:r>
          </w:p>
        </w:tc>
        <w:tc>
          <w:tcPr>
            <w:tcW w:w="2526" w:type="pct"/>
            <w:gridSpan w:val="3"/>
            <w:tcBorders>
              <w:left w:val="single" w:sz="2" w:space="0" w:color="auto"/>
            </w:tcBorders>
            <w:vAlign w:val="center"/>
          </w:tcPr>
          <w:p w14:paraId="0AEFC281" w14:textId="77777777" w:rsidR="00394680" w:rsidRPr="002E294B" w:rsidRDefault="00394680" w:rsidP="00394680">
            <w:pPr>
              <w:tabs>
                <w:tab w:val="left" w:pos="19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1.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  <w:t xml:space="preserve"> Социально-экономические и правовые основы функционирования регионов.</w:t>
            </w:r>
          </w:p>
          <w:p w14:paraId="2B05979F" w14:textId="77777777" w:rsidR="00394680" w:rsidRPr="002E294B" w:rsidRDefault="00394680" w:rsidP="00394680">
            <w:pPr>
              <w:tabs>
                <w:tab w:val="left" w:pos="19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2.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  <w:t>Роль кредитно-финансовых институтов в развитии экономики.</w:t>
            </w:r>
          </w:p>
          <w:p w14:paraId="1096708D" w14:textId="77777777" w:rsidR="00394680" w:rsidRPr="002E294B" w:rsidRDefault="00394680" w:rsidP="00394680">
            <w:pPr>
              <w:tabs>
                <w:tab w:val="left" w:pos="19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3.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  <w:t>Государственное регулирование экономики регионов.</w:t>
            </w:r>
          </w:p>
          <w:p w14:paraId="76689721" w14:textId="1CD0C1D0" w:rsidR="00394680" w:rsidRPr="002E294B" w:rsidRDefault="00394680" w:rsidP="00394680">
            <w:pPr>
              <w:tabs>
                <w:tab w:val="left" w:pos="19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4.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  <w:t>Финансово-математические инструменты прогнозирования экономики.</w:t>
            </w:r>
          </w:p>
          <w:p w14:paraId="257AB8E3" w14:textId="77777777" w:rsidR="00394680" w:rsidRPr="002E294B" w:rsidRDefault="00394680" w:rsidP="00394680">
            <w:pPr>
              <w:tabs>
                <w:tab w:val="left" w:pos="19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5.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  <w:t>Развитие внешнеэкономической деятельности и международного сотрудничества.</w:t>
            </w:r>
          </w:p>
          <w:p w14:paraId="7013A584" w14:textId="77777777" w:rsidR="00394680" w:rsidRPr="002E294B" w:rsidRDefault="00394680" w:rsidP="00394680">
            <w:pPr>
              <w:tabs>
                <w:tab w:val="left" w:pos="19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6.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  <w:t xml:space="preserve">Инновационно-инвестиционный механизм развития экономки региона, отрасли, предприятия. </w:t>
            </w:r>
          </w:p>
          <w:p w14:paraId="3CC1BCFA" w14:textId="77777777" w:rsidR="00394680" w:rsidRPr="002E294B" w:rsidRDefault="00394680" w:rsidP="00394680">
            <w:pPr>
              <w:tabs>
                <w:tab w:val="left" w:pos="19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7.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  <w:t>Системы бухгалтерского учета, их соответствие международным стандартам.</w:t>
            </w:r>
          </w:p>
          <w:p w14:paraId="51001954" w14:textId="6F7B9EC1" w:rsidR="00BF24B0" w:rsidRPr="00064079" w:rsidRDefault="00394680" w:rsidP="00394680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8.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  <w:t>Прочие разделы экономики</w:t>
            </w:r>
          </w:p>
        </w:tc>
      </w:tr>
      <w:tr w:rsidR="00AE7B96" w:rsidRPr="00064079" w14:paraId="07C79FD6" w14:textId="77777777" w:rsidTr="00394680">
        <w:trPr>
          <w:trHeight w:val="70"/>
        </w:trPr>
        <w:tc>
          <w:tcPr>
            <w:tcW w:w="2474" w:type="pct"/>
            <w:vAlign w:val="center"/>
          </w:tcPr>
          <w:p w14:paraId="1639143A" w14:textId="77777777" w:rsidR="004127DC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0E5B1065" w14:textId="26C9AB18" w:rsidR="00AE7B96" w:rsidRPr="004127DC" w:rsidRDefault="004127DC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6"/>
              </w:rPr>
              <w:t>-</w:t>
            </w:r>
            <w:r w:rsidR="00AE7B96" w:rsidRPr="004127DC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526" w:type="pct"/>
            <w:gridSpan w:val="3"/>
            <w:vAlign w:val="center"/>
          </w:tcPr>
          <w:p w14:paraId="5690B04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273E874C" w14:textId="77777777" w:rsidTr="00394680">
        <w:trPr>
          <w:trHeight w:val="70"/>
        </w:trPr>
        <w:tc>
          <w:tcPr>
            <w:tcW w:w="2474" w:type="pct"/>
            <w:vAlign w:val="center"/>
          </w:tcPr>
          <w:p w14:paraId="104B9AE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14:paraId="3F815DD0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14:paraId="1FF1CE1E" w14:textId="77777777" w:rsidR="00AE7B96" w:rsidRPr="004127DC" w:rsidRDefault="00AE7B96" w:rsidP="00C83E76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-Адрес необходимо указать в следующей последовательности: индекс, страна, город, улица, дом, кв. / оф./ каб.</w:t>
            </w:r>
          </w:p>
          <w:p w14:paraId="60F8D79E" w14:textId="71299C28" w:rsidR="00CF6387" w:rsidRPr="00DB0624" w:rsidRDefault="00CF6387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Адрес указывать обязательно, т.к. всем авторам дипломы высылаются в печатном виде</w:t>
            </w:r>
          </w:p>
        </w:tc>
        <w:tc>
          <w:tcPr>
            <w:tcW w:w="2526" w:type="pct"/>
            <w:gridSpan w:val="3"/>
            <w:vAlign w:val="center"/>
          </w:tcPr>
          <w:p w14:paraId="4574A72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59FA62D" w14:textId="77777777" w:rsidR="003D3501" w:rsidRDefault="003D3501">
      <w:pPr>
        <w:spacing w:after="0" w:line="240" w:lineRule="auto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br w:type="page"/>
      </w:r>
    </w:p>
    <w:p w14:paraId="6CC1B67D" w14:textId="77777777" w:rsidR="003D3501" w:rsidRPr="003D2166" w:rsidRDefault="003D3501" w:rsidP="003D3501">
      <w:pPr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lastRenderedPageBreak/>
        <w:t>ОРГАНИЗАЦИОННЫЙ ВЗНОС</w:t>
      </w:r>
    </w:p>
    <w:p w14:paraId="5CDD6E0A" w14:textId="31162771" w:rsidR="003D3501" w:rsidRPr="0092285F" w:rsidRDefault="003D3501" w:rsidP="00FB2C9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Pr="00064079">
        <w:rPr>
          <w:rFonts w:ascii="Times New Roman" w:hAnsi="Times New Roman"/>
          <w:b/>
          <w:sz w:val="20"/>
          <w:szCs w:val="20"/>
        </w:rPr>
        <w:t>90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электронном виде) и 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>. 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14:paraId="34379B2D" w14:textId="77777777" w:rsidR="003D3501" w:rsidRDefault="003D3501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4D9448E" w14:textId="2FD908E9" w:rsidR="00AE7B96" w:rsidRPr="003D2166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РЕКВИЗИТЫ ДЛЯ ОПЛАТЫ</w:t>
      </w:r>
    </w:p>
    <w:p w14:paraId="3E27BC2D" w14:textId="77777777" w:rsidR="00AE7B96" w:rsidRPr="00782B62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2B62">
        <w:rPr>
          <w:rFonts w:ascii="Times New Roman" w:eastAsia="Times New Roman" w:hAnsi="Times New Roman"/>
          <w:sz w:val="20"/>
          <w:szCs w:val="20"/>
          <w:lang w:eastAsia="ru-RU"/>
        </w:rPr>
        <w:t>ООО «АГЕНТСТВО МЕЖДУНАРОДНЫХ ИССЛЕДОВАНИЙ»</w:t>
      </w:r>
    </w:p>
    <w:p w14:paraId="156AD3DB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     КПП 02 74 01 001       ОГРН 115 028 000 06 50     </w:t>
      </w:r>
    </w:p>
    <w:p w14:paraId="3E4E334E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14:paraId="5912FA65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14:paraId="481CE456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14:paraId="17708372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14:paraId="526F7BD6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2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3" w:history="1">
        <w:r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19EEAF44" w14:textId="77777777" w:rsidR="00AE7B96" w:rsidRPr="00064079" w:rsidRDefault="00AE7B96" w:rsidP="00AE7B9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4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74C6741B" w14:textId="77777777" w:rsidR="00AE7B96" w:rsidRPr="00A82904" w:rsidRDefault="00AE7B96" w:rsidP="00AE7B96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5" w:history="1"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</w:hyperlink>
    </w:p>
    <w:p w14:paraId="4114158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A8A6D0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 xml:space="preserve">ТРЕБОВАНИЯ К СТАТЬЕ </w:t>
      </w:r>
    </w:p>
    <w:p w14:paraId="6B866E7A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14:paraId="1F492799" w14:textId="57A9A84F" w:rsidR="00AE7B96" w:rsidRPr="00064079" w:rsidRDefault="00782B62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1. </w:t>
      </w:r>
      <w:r w:rsidR="00AE7B96"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="00AE7B96" w:rsidRPr="00064079">
        <w:rPr>
          <w:rFonts w:ascii="Times New Roman" w:hAnsi="Times New Roman"/>
          <w:sz w:val="20"/>
          <w:szCs w:val="20"/>
        </w:rPr>
        <w:t>.</w:t>
      </w:r>
    </w:p>
    <w:p w14:paraId="5480D400" w14:textId="5C4B0249" w:rsidR="00AE7B96" w:rsidRPr="00F857E4" w:rsidRDefault="00782B62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AE7B96"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6" w:history="1">
        <w:r w:rsidR="00AE7B96"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="00AE7B96" w:rsidRPr="00F857E4">
        <w:rPr>
          <w:rFonts w:ascii="Times New Roman" w:hAnsi="Times New Roman"/>
          <w:b/>
          <w:sz w:val="20"/>
          <w:szCs w:val="20"/>
        </w:rPr>
        <w:t xml:space="preserve"> дол</w:t>
      </w:r>
      <w:r w:rsidR="00AE7B96">
        <w:rPr>
          <w:rFonts w:ascii="Times New Roman" w:hAnsi="Times New Roman"/>
          <w:b/>
          <w:sz w:val="20"/>
          <w:szCs w:val="20"/>
        </w:rPr>
        <w:t>жна быть не менее 60</w:t>
      </w:r>
      <w:r w:rsidR="00AE7B96"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14:paraId="6D51DF69" w14:textId="011CF1DB" w:rsidR="00AE7B96" w:rsidRPr="00064079" w:rsidRDefault="00782B62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  <w:lang w:val="en-US"/>
        </w:rPr>
        <w:t xml:space="preserve">3. </w:t>
      </w:r>
      <w:r w:rsidR="00AE7B96" w:rsidRPr="00064079">
        <w:rPr>
          <w:rFonts w:ascii="Times New Roman" w:hAnsi="Times New Roman"/>
          <w:sz w:val="20"/>
          <w:szCs w:val="20"/>
        </w:rPr>
        <w:t>Формат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AE7B96" w:rsidRPr="00064079">
        <w:rPr>
          <w:rFonts w:ascii="Times New Roman" w:hAnsi="Times New Roman"/>
          <w:sz w:val="20"/>
          <w:szCs w:val="20"/>
        </w:rPr>
        <w:t>листа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 xml:space="preserve">: Microsoft Word (*.doc, *.docx). </w:t>
      </w:r>
      <w:r w:rsidR="00AE7B96"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14:paraId="78F4B00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Times New Roman. </w:t>
      </w:r>
    </w:p>
    <w:p w14:paraId="5E132576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14:paraId="1846E0BD" w14:textId="24BF7908" w:rsidR="00AE7B96" w:rsidRPr="00782B62" w:rsidRDefault="00782B62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 xml:space="preserve">4. </w:t>
      </w:r>
      <w:r w:rsidR="00AE7B96" w:rsidRPr="00782B62">
        <w:rPr>
          <w:rFonts w:ascii="Times New Roman" w:hAnsi="Times New Roman"/>
          <w:b/>
          <w:sz w:val="20"/>
          <w:szCs w:val="20"/>
        </w:rPr>
        <w:t>Структура статьи:</w:t>
      </w:r>
    </w:p>
    <w:p w14:paraId="7228702C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Автор(ы) (ФИО), а также его (их) ученые степень и звание, место работы и город.</w:t>
      </w:r>
    </w:p>
    <w:p w14:paraId="14644D0F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Название статьи.</w:t>
      </w:r>
    </w:p>
    <w:p w14:paraId="66ED02B3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Аннотация</w:t>
      </w:r>
    </w:p>
    <w:p w14:paraId="2D8D8D75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Ключевые слова</w:t>
      </w:r>
    </w:p>
    <w:p w14:paraId="2A7881B8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Текст статьи</w:t>
      </w:r>
    </w:p>
    <w:p w14:paraId="6C153CDE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Список использованной литературы</w:t>
      </w:r>
    </w:p>
    <w:p w14:paraId="05CD065D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Знак копирайта ©, ФИО авторов и год публикации</w:t>
      </w:r>
    </w:p>
    <w:p w14:paraId="2579DF0D" w14:textId="644DE07B" w:rsidR="00AE7B96" w:rsidRPr="00064079" w:rsidRDefault="00782B62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5. </w:t>
      </w:r>
      <w:r w:rsidR="00AE7B96" w:rsidRPr="00064079">
        <w:rPr>
          <w:rFonts w:ascii="Times New Roman" w:hAnsi="Times New Roman"/>
          <w:sz w:val="20"/>
          <w:szCs w:val="20"/>
          <w:shd w:val="clear" w:color="auto" w:fill="FFFFFF"/>
        </w:rPr>
        <w:t>Все рисунки и таблицы должны быть пронумерованы и снабжены названиями или подрисуночными подписями и располож</w:t>
      </w:r>
      <w:r w:rsidR="00CF6387"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="00AE7B96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14:paraId="4F6EB137" w14:textId="67DA7687" w:rsidR="00AE7B96" w:rsidRPr="00064079" w:rsidRDefault="00782B62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 </w:t>
      </w:r>
      <w:r w:rsidR="00AE7B96"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="00AE7B96"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="00AE7B96"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="00AE7B96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="00AE7B96"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14:paraId="64916D5C" w14:textId="4753AD54" w:rsidR="00AE7B96" w:rsidRPr="00064079" w:rsidRDefault="00782B62" w:rsidP="00AE7B96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7. </w:t>
      </w:r>
      <w:r w:rsidR="00AE7B96"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авторов. Плата за второго и третьего соавтора не взымается.</w:t>
      </w:r>
    </w:p>
    <w:p w14:paraId="3A1D4F38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1174E74C" w14:textId="77777777" w:rsidR="00AE7B96" w:rsidRPr="003D2166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ОБРАЗЕЦ ОФОРМЛЕНИЯ СТАТЬИ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AE7B96" w:rsidRPr="00064079" w14:paraId="7B79D6AC" w14:textId="77777777" w:rsidTr="003D2166">
        <w:tc>
          <w:tcPr>
            <w:tcW w:w="10876" w:type="dxa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14:paraId="0D3135EF" w14:textId="77777777" w:rsidR="00394680" w:rsidRPr="00064079" w:rsidRDefault="00394680" w:rsidP="00394680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14:paraId="33EECB38" w14:textId="77777777" w:rsidR="00394680" w:rsidRPr="00064079" w:rsidRDefault="00394680" w:rsidP="00394680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  <w:t>к.э</w:t>
            </w:r>
            <w:r w:rsidRPr="00064079">
              <w:rPr>
                <w:rFonts w:ascii="Times New Roman" w:hAnsi="Times New Roman"/>
                <w:sz w:val="20"/>
                <w:szCs w:val="20"/>
              </w:rPr>
              <w:t xml:space="preserve">.н., доцент </w:t>
            </w:r>
          </w:p>
          <w:p w14:paraId="6AF7026D" w14:textId="77777777" w:rsidR="00394680" w:rsidRPr="00064079" w:rsidRDefault="00394680" w:rsidP="0039468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Институт экономики, финансов и бизнеса</w:t>
            </w:r>
          </w:p>
          <w:p w14:paraId="2124FCB2" w14:textId="77777777" w:rsidR="00394680" w:rsidRPr="00064079" w:rsidRDefault="00394680" w:rsidP="0039468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БашГУ</w:t>
            </w:r>
            <w:r w:rsidRPr="0006407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22FEFE20" w14:textId="77777777" w:rsidR="00394680" w:rsidRPr="00064079" w:rsidRDefault="00394680" w:rsidP="0039468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14:paraId="2B67D3B7" w14:textId="77777777" w:rsidR="00394680" w:rsidRPr="00064079" w:rsidRDefault="00394680" w:rsidP="003946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ПРОБЛЕМЫ СИСТЕМЫ ГОСУДАРСТВЕННО-ЧАСТНОГО ПАРТНЕРСТВА В РЕГИОНЕ</w:t>
            </w:r>
          </w:p>
          <w:p w14:paraId="4931CEE6" w14:textId="77777777" w:rsidR="00394680" w:rsidRDefault="00394680" w:rsidP="003946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6DB28F8" w14:textId="77777777" w:rsidR="00394680" w:rsidRPr="00064079" w:rsidRDefault="00394680" w:rsidP="003946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14:paraId="70BF7CA5" w14:textId="77777777" w:rsidR="00394680" w:rsidRPr="00064079" w:rsidRDefault="00394680" w:rsidP="003946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14:paraId="7D1DBBE0" w14:textId="77777777" w:rsidR="00394680" w:rsidRPr="00064079" w:rsidRDefault="00394680" w:rsidP="003946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14:paraId="78BD7CFA" w14:textId="77777777" w:rsidR="00394680" w:rsidRDefault="00394680" w:rsidP="003946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14:paraId="187085B9" w14:textId="77777777" w:rsidR="00394680" w:rsidRPr="00064079" w:rsidRDefault="00394680" w:rsidP="003946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C6CA46" w14:textId="77777777" w:rsidR="00394680" w:rsidRPr="00064079" w:rsidRDefault="00394680" w:rsidP="00394680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статьи. Текст статьи. Текст статьи[1,20]. Текст статьи. Текст статьи. Текст статьи..</w:t>
            </w:r>
          </w:p>
          <w:p w14:paraId="784A9E84" w14:textId="77777777" w:rsidR="00394680" w:rsidRPr="00064079" w:rsidRDefault="00394680" w:rsidP="0039468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14:paraId="61B02BE8" w14:textId="77777777" w:rsidR="00394680" w:rsidRPr="00064079" w:rsidRDefault="00394680" w:rsidP="0039468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14:paraId="0B028A21" w14:textId="3E914A29" w:rsidR="00AE7B96" w:rsidRPr="00064079" w:rsidRDefault="00394680" w:rsidP="0039468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© Петров А.И., 2019</w:t>
            </w:r>
          </w:p>
        </w:tc>
      </w:tr>
    </w:tbl>
    <w:p w14:paraId="0C2D77A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753FC30" w14:textId="77777777" w:rsidR="00AE7B96" w:rsidRPr="003D2166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ТИПОВЫЕ ВЫХОДНЫЕ ДАННЫЕ СТАТЬИ</w:t>
      </w:r>
    </w:p>
    <w:p w14:paraId="7BFE91F4" w14:textId="17050E9A" w:rsidR="00A82904" w:rsidRPr="00782B62" w:rsidRDefault="001E430C" w:rsidP="001E430C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39468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Петров А. И. </w:t>
      </w:r>
      <w:r w:rsidR="00394680" w:rsidRPr="0039468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Проблемы государственно-частного партнерства в регионе</w:t>
      </w:r>
      <w:r w:rsidR="00231EBB" w:rsidRPr="0039468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39468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[Текст] / А. И. Петров// Сборник статей Международной научно-практической</w:t>
      </w:r>
      <w:r w:rsidRPr="00231EB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конференции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«</w:t>
      </w:r>
      <w:r w:rsidR="00E63AD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Н</w:t>
      </w:r>
      <w:r w:rsidR="00E63AD2" w:rsidRPr="00E63AD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овая </w:t>
      </w:r>
      <w:r w:rsidR="005819C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р</w:t>
      </w:r>
      <w:bookmarkStart w:id="0" w:name="_GoBack"/>
      <w:bookmarkEnd w:id="0"/>
      <w:r w:rsidR="00E63AD2" w:rsidRPr="00E63AD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оссийская экономика: инвестиции, кластеры, инновации и дорожные карты</w:t>
      </w:r>
      <w:r w:rsidR="0060031E"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» (</w:t>
      </w:r>
      <w:r w:rsidR="00E63AD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Калуга</w:t>
      </w:r>
      <w:r w:rsidR="0060031E"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r w:rsidR="00E63AD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10</w:t>
      </w:r>
      <w:r w:rsidR="0060031E"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</w:t>
      </w:r>
      <w:r w:rsidR="00267A9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0</w:t>
      </w:r>
      <w:r w:rsidR="00E63AD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9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.20</w:t>
      </w:r>
      <w:r w:rsidR="0060031E"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19 г.). – Стерлитамак: АМИ, 2019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– С. 80-93.</w:t>
      </w:r>
    </w:p>
    <w:sectPr w:rsidR="00A82904" w:rsidRPr="00782B62" w:rsidSect="00BD2A8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65C2A" w14:textId="77777777" w:rsidR="001B14D2" w:rsidRDefault="001B14D2" w:rsidP="009D4EA3">
      <w:pPr>
        <w:spacing w:after="0" w:line="240" w:lineRule="auto"/>
      </w:pPr>
      <w:r>
        <w:separator/>
      </w:r>
    </w:p>
  </w:endnote>
  <w:endnote w:type="continuationSeparator" w:id="0">
    <w:p w14:paraId="359A4D7B" w14:textId="77777777" w:rsidR="001B14D2" w:rsidRDefault="001B14D2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BADCF" w14:textId="77777777"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D7D55" w14:textId="77777777"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63057B78" wp14:editId="645E845B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8E118E" w14:textId="77777777"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14:paraId="7B4428BC" w14:textId="77777777"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e</w:t>
    </w:r>
    <w:r w:rsidR="00967F76" w:rsidRPr="00267A9C">
      <w:rPr>
        <w:rFonts w:ascii="Times New Roman" w:hAnsi="Times New Roman"/>
        <w:sz w:val="16"/>
        <w:szCs w:val="16"/>
      </w:rPr>
      <w:t>-</w:t>
    </w:r>
    <w:r w:rsidR="00967F76" w:rsidRPr="00F560A3">
      <w:rPr>
        <w:rFonts w:ascii="Times New Roman" w:hAnsi="Times New Roman"/>
        <w:sz w:val="16"/>
        <w:szCs w:val="16"/>
        <w:lang w:val="en-US"/>
      </w:rPr>
      <w:t>mail</w:t>
    </w:r>
    <w:r w:rsidR="00967F76" w:rsidRPr="00267A9C">
      <w:rPr>
        <w:rFonts w:ascii="Times New Roman" w:hAnsi="Times New Roman"/>
        <w:sz w:val="16"/>
        <w:szCs w:val="16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</w:t>
    </w:r>
    <w:r w:rsidR="00A83B1F" w:rsidRPr="00267A9C">
      <w:rPr>
        <w:rFonts w:ascii="Times New Roman" w:hAnsi="Times New Roman"/>
        <w:sz w:val="16"/>
        <w:szCs w:val="16"/>
      </w:rPr>
      <w:t>@</w:t>
    </w:r>
    <w:r w:rsidR="00A83B1F" w:rsidRPr="00F560A3">
      <w:rPr>
        <w:rFonts w:ascii="Times New Roman" w:hAnsi="Times New Roman"/>
        <w:sz w:val="16"/>
        <w:szCs w:val="16"/>
        <w:lang w:val="en-US"/>
      </w:rPr>
      <w:t>ami</w:t>
    </w:r>
    <w:r w:rsidR="00A83B1F" w:rsidRPr="00267A9C">
      <w:rPr>
        <w:rFonts w:ascii="Times New Roman" w:hAnsi="Times New Roman"/>
        <w:sz w:val="16"/>
        <w:szCs w:val="16"/>
      </w:rPr>
      <w:t>.</w:t>
    </w:r>
    <w:r w:rsidR="00A83B1F" w:rsidRPr="00F560A3">
      <w:rPr>
        <w:rFonts w:ascii="Times New Roman" w:hAnsi="Times New Roman"/>
        <w:sz w:val="16"/>
        <w:szCs w:val="16"/>
        <w:lang w:val="en-US"/>
      </w:rPr>
      <w:t>im</w:t>
    </w:r>
    <w:r w:rsidRPr="00267A9C">
      <w:rPr>
        <w:rFonts w:ascii="Times New Roman" w:hAnsi="Times New Roman"/>
        <w:sz w:val="16"/>
        <w:szCs w:val="16"/>
      </w:rPr>
      <w:t xml:space="preserve">        </w:t>
    </w:r>
    <w:r w:rsidR="00CD2D7A" w:rsidRPr="00267A9C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Web</w:t>
    </w:r>
    <w:r w:rsidR="00967F76" w:rsidRPr="00267A9C">
      <w:rPr>
        <w:rFonts w:ascii="Times New Roman" w:hAnsi="Times New Roman"/>
        <w:sz w:val="16"/>
        <w:szCs w:val="16"/>
      </w:rPr>
      <w:t xml:space="preserve">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</w:t>
      </w:r>
      <w:r w:rsidR="00A83B1F" w:rsidRPr="00267A9C">
        <w:rPr>
          <w:rStyle w:val="a5"/>
          <w:rFonts w:ascii="Times New Roman" w:hAnsi="Times New Roman"/>
          <w:color w:val="auto"/>
          <w:sz w:val="16"/>
          <w:szCs w:val="16"/>
        </w:rPr>
        <w:t>.</w:t>
      </w:r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im</w:t>
      </w:r>
    </w:hyperlink>
    <w:r w:rsidR="00967F76" w:rsidRPr="00267A9C">
      <w:rPr>
        <w:rFonts w:ascii="Times New Roman" w:hAnsi="Times New Roman"/>
        <w:sz w:val="16"/>
        <w:szCs w:val="16"/>
      </w:rPr>
      <w:t xml:space="preserve"> </w:t>
    </w:r>
    <w:r w:rsidRPr="00267A9C">
      <w:rPr>
        <w:rFonts w:ascii="Times New Roman" w:hAnsi="Times New Roman"/>
        <w:sz w:val="16"/>
        <w:szCs w:val="16"/>
      </w:rPr>
      <w:t xml:space="preserve">       </w:t>
    </w:r>
    <w:r w:rsidR="00967F76" w:rsidRPr="00267A9C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267A9C">
      <w:rPr>
        <w:rFonts w:ascii="Times New Roman" w:hAnsi="Times New Roman"/>
        <w:sz w:val="16"/>
        <w:szCs w:val="16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 xml:space="preserve">/ </w:t>
    </w:r>
    <w:r w:rsidR="00247FA2" w:rsidRPr="00F560A3">
      <w:rPr>
        <w:rFonts w:ascii="Times New Roman" w:hAnsi="Times New Roman"/>
        <w:sz w:val="16"/>
        <w:szCs w:val="16"/>
      </w:rPr>
      <w:t>+7</w:t>
    </w:r>
    <w:r w:rsidR="00247FA2">
      <w:rPr>
        <w:rFonts w:ascii="Times New Roman" w:hAnsi="Times New Roman"/>
        <w:sz w:val="16"/>
        <w:szCs w:val="16"/>
      </w:rPr>
      <w:t>-917-376-42-03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14:paraId="00DB9E53" w14:textId="77777777"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82671" w14:textId="77777777" w:rsidR="00BF24B0" w:rsidRDefault="00BF24B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A1C9D" w14:textId="77777777" w:rsidR="001B14D2" w:rsidRDefault="001B14D2" w:rsidP="009D4EA3">
      <w:pPr>
        <w:spacing w:after="0" w:line="240" w:lineRule="auto"/>
      </w:pPr>
      <w:r>
        <w:separator/>
      </w:r>
    </w:p>
  </w:footnote>
  <w:footnote w:type="continuationSeparator" w:id="0">
    <w:p w14:paraId="7C3D245A" w14:textId="77777777" w:rsidR="001B14D2" w:rsidRDefault="001B14D2" w:rsidP="009D4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10548" w14:textId="77777777" w:rsidR="003D3501" w:rsidRDefault="003D3501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B600A" w14:textId="77777777" w:rsidR="003D3501" w:rsidRDefault="003D3501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A6B7A" w14:textId="77777777" w:rsidR="003D3501" w:rsidRDefault="003D350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7"/>
  </w:num>
  <w:num w:numId="6">
    <w:abstractNumId w:val="14"/>
  </w:num>
  <w:num w:numId="7">
    <w:abstractNumId w:val="6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1"/>
  </w:num>
  <w:num w:numId="13">
    <w:abstractNumId w:val="4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14C"/>
    <w:rsid w:val="00001BAB"/>
    <w:rsid w:val="0000453F"/>
    <w:rsid w:val="00004FF5"/>
    <w:rsid w:val="00010647"/>
    <w:rsid w:val="00015F05"/>
    <w:rsid w:val="000166A5"/>
    <w:rsid w:val="000205DF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57AD9"/>
    <w:rsid w:val="00057C24"/>
    <w:rsid w:val="00064079"/>
    <w:rsid w:val="000676B5"/>
    <w:rsid w:val="00067E99"/>
    <w:rsid w:val="00076B90"/>
    <w:rsid w:val="00077FAD"/>
    <w:rsid w:val="00080BE7"/>
    <w:rsid w:val="00081D0F"/>
    <w:rsid w:val="000948BC"/>
    <w:rsid w:val="00096B3A"/>
    <w:rsid w:val="000A6E1A"/>
    <w:rsid w:val="000B4F78"/>
    <w:rsid w:val="000B6218"/>
    <w:rsid w:val="000C31E5"/>
    <w:rsid w:val="000C3F01"/>
    <w:rsid w:val="000C52D1"/>
    <w:rsid w:val="000D165F"/>
    <w:rsid w:val="000D5821"/>
    <w:rsid w:val="000D6B59"/>
    <w:rsid w:val="000E47EA"/>
    <w:rsid w:val="000E7560"/>
    <w:rsid w:val="000F1540"/>
    <w:rsid w:val="00115AA8"/>
    <w:rsid w:val="00124A39"/>
    <w:rsid w:val="00127D2A"/>
    <w:rsid w:val="001317B3"/>
    <w:rsid w:val="0013207C"/>
    <w:rsid w:val="00134894"/>
    <w:rsid w:val="00137CFF"/>
    <w:rsid w:val="001446AC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427"/>
    <w:rsid w:val="0018373A"/>
    <w:rsid w:val="001848A9"/>
    <w:rsid w:val="00191B61"/>
    <w:rsid w:val="001926A9"/>
    <w:rsid w:val="001A1739"/>
    <w:rsid w:val="001B02B1"/>
    <w:rsid w:val="001B14D2"/>
    <w:rsid w:val="001B3A2E"/>
    <w:rsid w:val="001C5F21"/>
    <w:rsid w:val="001C6ADB"/>
    <w:rsid w:val="001D0BA3"/>
    <w:rsid w:val="001D2835"/>
    <w:rsid w:val="001D2B63"/>
    <w:rsid w:val="001E289E"/>
    <w:rsid w:val="001E430C"/>
    <w:rsid w:val="001E5A0D"/>
    <w:rsid w:val="001F6A20"/>
    <w:rsid w:val="002005F5"/>
    <w:rsid w:val="00202E80"/>
    <w:rsid w:val="00205851"/>
    <w:rsid w:val="00210520"/>
    <w:rsid w:val="00213E98"/>
    <w:rsid w:val="00222720"/>
    <w:rsid w:val="00223540"/>
    <w:rsid w:val="0022779E"/>
    <w:rsid w:val="00231EBB"/>
    <w:rsid w:val="0023417A"/>
    <w:rsid w:val="0023427D"/>
    <w:rsid w:val="00241283"/>
    <w:rsid w:val="0024173E"/>
    <w:rsid w:val="00244F86"/>
    <w:rsid w:val="002454F8"/>
    <w:rsid w:val="0024754A"/>
    <w:rsid w:val="00247FA2"/>
    <w:rsid w:val="00250F57"/>
    <w:rsid w:val="00254264"/>
    <w:rsid w:val="00256F53"/>
    <w:rsid w:val="00257D1B"/>
    <w:rsid w:val="002634E9"/>
    <w:rsid w:val="00267A9C"/>
    <w:rsid w:val="00271AA9"/>
    <w:rsid w:val="0027607E"/>
    <w:rsid w:val="002840B0"/>
    <w:rsid w:val="00286C41"/>
    <w:rsid w:val="00292D9C"/>
    <w:rsid w:val="00295650"/>
    <w:rsid w:val="002966AF"/>
    <w:rsid w:val="002A1980"/>
    <w:rsid w:val="002A2833"/>
    <w:rsid w:val="002A50C2"/>
    <w:rsid w:val="002B14A7"/>
    <w:rsid w:val="002C060A"/>
    <w:rsid w:val="002D40E2"/>
    <w:rsid w:val="002E17BD"/>
    <w:rsid w:val="002E2F29"/>
    <w:rsid w:val="002E3CAF"/>
    <w:rsid w:val="002E4C69"/>
    <w:rsid w:val="002E4E22"/>
    <w:rsid w:val="002F2ED7"/>
    <w:rsid w:val="002F3143"/>
    <w:rsid w:val="002F4823"/>
    <w:rsid w:val="002F5263"/>
    <w:rsid w:val="002F555A"/>
    <w:rsid w:val="002F7C8C"/>
    <w:rsid w:val="00307DE6"/>
    <w:rsid w:val="00315B8F"/>
    <w:rsid w:val="003162DC"/>
    <w:rsid w:val="003240F6"/>
    <w:rsid w:val="0032447D"/>
    <w:rsid w:val="0032562A"/>
    <w:rsid w:val="003277C2"/>
    <w:rsid w:val="00327D84"/>
    <w:rsid w:val="00332F13"/>
    <w:rsid w:val="00340118"/>
    <w:rsid w:val="00340999"/>
    <w:rsid w:val="003438E5"/>
    <w:rsid w:val="003512B5"/>
    <w:rsid w:val="00352382"/>
    <w:rsid w:val="00353EF4"/>
    <w:rsid w:val="00364F1A"/>
    <w:rsid w:val="00371FCF"/>
    <w:rsid w:val="003724A2"/>
    <w:rsid w:val="003729EF"/>
    <w:rsid w:val="003763DA"/>
    <w:rsid w:val="00382708"/>
    <w:rsid w:val="003835DB"/>
    <w:rsid w:val="00392C8B"/>
    <w:rsid w:val="00394680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C4351"/>
    <w:rsid w:val="003C48FE"/>
    <w:rsid w:val="003C65EF"/>
    <w:rsid w:val="003D0671"/>
    <w:rsid w:val="003D183D"/>
    <w:rsid w:val="003D2166"/>
    <w:rsid w:val="003D3501"/>
    <w:rsid w:val="003D3C20"/>
    <w:rsid w:val="003E2AA5"/>
    <w:rsid w:val="003E5EA7"/>
    <w:rsid w:val="003E6C4C"/>
    <w:rsid w:val="003F05C0"/>
    <w:rsid w:val="003F265B"/>
    <w:rsid w:val="003F5DD7"/>
    <w:rsid w:val="003F7ACA"/>
    <w:rsid w:val="0040115B"/>
    <w:rsid w:val="00401CE0"/>
    <w:rsid w:val="004026BC"/>
    <w:rsid w:val="0040616A"/>
    <w:rsid w:val="00411B01"/>
    <w:rsid w:val="004127DC"/>
    <w:rsid w:val="00414F10"/>
    <w:rsid w:val="00415F31"/>
    <w:rsid w:val="0041692A"/>
    <w:rsid w:val="004248F7"/>
    <w:rsid w:val="0042569B"/>
    <w:rsid w:val="004316F2"/>
    <w:rsid w:val="00431E6F"/>
    <w:rsid w:val="00441C3D"/>
    <w:rsid w:val="00442FB9"/>
    <w:rsid w:val="00455C1D"/>
    <w:rsid w:val="0046260B"/>
    <w:rsid w:val="00466868"/>
    <w:rsid w:val="00470E56"/>
    <w:rsid w:val="00471D1B"/>
    <w:rsid w:val="004733FE"/>
    <w:rsid w:val="00475426"/>
    <w:rsid w:val="00477AEB"/>
    <w:rsid w:val="00477BC6"/>
    <w:rsid w:val="00483357"/>
    <w:rsid w:val="00490633"/>
    <w:rsid w:val="004961A9"/>
    <w:rsid w:val="004963B3"/>
    <w:rsid w:val="004A1E34"/>
    <w:rsid w:val="004A7991"/>
    <w:rsid w:val="004B0751"/>
    <w:rsid w:val="004B1BBC"/>
    <w:rsid w:val="004C5EA2"/>
    <w:rsid w:val="004C5F66"/>
    <w:rsid w:val="004C685B"/>
    <w:rsid w:val="004C6A20"/>
    <w:rsid w:val="004C7467"/>
    <w:rsid w:val="004D5514"/>
    <w:rsid w:val="004D7656"/>
    <w:rsid w:val="004D7B87"/>
    <w:rsid w:val="004D7E7C"/>
    <w:rsid w:val="004E1A69"/>
    <w:rsid w:val="004E45BD"/>
    <w:rsid w:val="004E559A"/>
    <w:rsid w:val="00502BD6"/>
    <w:rsid w:val="00507ECB"/>
    <w:rsid w:val="00512AA7"/>
    <w:rsid w:val="005148FA"/>
    <w:rsid w:val="00515139"/>
    <w:rsid w:val="00520CFE"/>
    <w:rsid w:val="0052418B"/>
    <w:rsid w:val="00524EFE"/>
    <w:rsid w:val="00527441"/>
    <w:rsid w:val="00530CDB"/>
    <w:rsid w:val="00530CEE"/>
    <w:rsid w:val="005361D6"/>
    <w:rsid w:val="0054249B"/>
    <w:rsid w:val="0054364E"/>
    <w:rsid w:val="0054522E"/>
    <w:rsid w:val="0055045B"/>
    <w:rsid w:val="00550FA2"/>
    <w:rsid w:val="0055143C"/>
    <w:rsid w:val="00554DF4"/>
    <w:rsid w:val="00556757"/>
    <w:rsid w:val="00561319"/>
    <w:rsid w:val="00562C76"/>
    <w:rsid w:val="00563A7E"/>
    <w:rsid w:val="005648A9"/>
    <w:rsid w:val="00564F9B"/>
    <w:rsid w:val="0057071D"/>
    <w:rsid w:val="005736FE"/>
    <w:rsid w:val="00576CD7"/>
    <w:rsid w:val="005817F8"/>
    <w:rsid w:val="005819CD"/>
    <w:rsid w:val="0059015D"/>
    <w:rsid w:val="00593DF3"/>
    <w:rsid w:val="005A3AEB"/>
    <w:rsid w:val="005A4EF5"/>
    <w:rsid w:val="005B2E20"/>
    <w:rsid w:val="005B3772"/>
    <w:rsid w:val="005B4BF9"/>
    <w:rsid w:val="005D39D3"/>
    <w:rsid w:val="005D3BC3"/>
    <w:rsid w:val="005E2E8B"/>
    <w:rsid w:val="005E754A"/>
    <w:rsid w:val="005F2E9C"/>
    <w:rsid w:val="005F3B80"/>
    <w:rsid w:val="0060031E"/>
    <w:rsid w:val="006110D2"/>
    <w:rsid w:val="00614718"/>
    <w:rsid w:val="00623C40"/>
    <w:rsid w:val="00627720"/>
    <w:rsid w:val="00631208"/>
    <w:rsid w:val="0063730A"/>
    <w:rsid w:val="00637751"/>
    <w:rsid w:val="00642F8C"/>
    <w:rsid w:val="00652671"/>
    <w:rsid w:val="00652F87"/>
    <w:rsid w:val="00653B49"/>
    <w:rsid w:val="006548A4"/>
    <w:rsid w:val="00654AC7"/>
    <w:rsid w:val="00662699"/>
    <w:rsid w:val="0066359B"/>
    <w:rsid w:val="00663AE3"/>
    <w:rsid w:val="00663EB5"/>
    <w:rsid w:val="00670FAC"/>
    <w:rsid w:val="00676706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367F"/>
    <w:rsid w:val="006B3C72"/>
    <w:rsid w:val="006C3422"/>
    <w:rsid w:val="006D3B7C"/>
    <w:rsid w:val="006D3DEA"/>
    <w:rsid w:val="006E33BB"/>
    <w:rsid w:val="006E661E"/>
    <w:rsid w:val="006E7BDB"/>
    <w:rsid w:val="006F2FAD"/>
    <w:rsid w:val="006F437C"/>
    <w:rsid w:val="006F56BC"/>
    <w:rsid w:val="00705097"/>
    <w:rsid w:val="0070717A"/>
    <w:rsid w:val="0070764D"/>
    <w:rsid w:val="00712B97"/>
    <w:rsid w:val="00716A07"/>
    <w:rsid w:val="0071794B"/>
    <w:rsid w:val="00721381"/>
    <w:rsid w:val="007233D1"/>
    <w:rsid w:val="00727563"/>
    <w:rsid w:val="007346D5"/>
    <w:rsid w:val="0073698C"/>
    <w:rsid w:val="0074033A"/>
    <w:rsid w:val="00747C41"/>
    <w:rsid w:val="007546D0"/>
    <w:rsid w:val="007555C4"/>
    <w:rsid w:val="00762364"/>
    <w:rsid w:val="007635FB"/>
    <w:rsid w:val="0077560C"/>
    <w:rsid w:val="00777B07"/>
    <w:rsid w:val="00777EEA"/>
    <w:rsid w:val="00782B62"/>
    <w:rsid w:val="00787EE7"/>
    <w:rsid w:val="0079298F"/>
    <w:rsid w:val="00793DBA"/>
    <w:rsid w:val="0079492B"/>
    <w:rsid w:val="007951AD"/>
    <w:rsid w:val="007A459D"/>
    <w:rsid w:val="007B355C"/>
    <w:rsid w:val="007C5548"/>
    <w:rsid w:val="007C55C0"/>
    <w:rsid w:val="007D089A"/>
    <w:rsid w:val="007D351E"/>
    <w:rsid w:val="007D3F0B"/>
    <w:rsid w:val="007E189A"/>
    <w:rsid w:val="007E7FD7"/>
    <w:rsid w:val="007F1674"/>
    <w:rsid w:val="007F25FA"/>
    <w:rsid w:val="007F551D"/>
    <w:rsid w:val="007F592A"/>
    <w:rsid w:val="007F79E5"/>
    <w:rsid w:val="00802B82"/>
    <w:rsid w:val="00805023"/>
    <w:rsid w:val="00807AA5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40FC1"/>
    <w:rsid w:val="008430B8"/>
    <w:rsid w:val="00856D7D"/>
    <w:rsid w:val="0086016E"/>
    <w:rsid w:val="00867196"/>
    <w:rsid w:val="00871FE8"/>
    <w:rsid w:val="00882A4B"/>
    <w:rsid w:val="0088393A"/>
    <w:rsid w:val="00885F5F"/>
    <w:rsid w:val="00894147"/>
    <w:rsid w:val="008A36BB"/>
    <w:rsid w:val="008B1345"/>
    <w:rsid w:val="008B4801"/>
    <w:rsid w:val="008B7BB1"/>
    <w:rsid w:val="008E0DB5"/>
    <w:rsid w:val="008E3DC2"/>
    <w:rsid w:val="008E624B"/>
    <w:rsid w:val="008F0522"/>
    <w:rsid w:val="008F35EA"/>
    <w:rsid w:val="008F362A"/>
    <w:rsid w:val="008F5B3D"/>
    <w:rsid w:val="008F7889"/>
    <w:rsid w:val="00903ED9"/>
    <w:rsid w:val="009106C6"/>
    <w:rsid w:val="00914019"/>
    <w:rsid w:val="00914DC2"/>
    <w:rsid w:val="00922D9B"/>
    <w:rsid w:val="00930665"/>
    <w:rsid w:val="00935395"/>
    <w:rsid w:val="009448BF"/>
    <w:rsid w:val="00944F8E"/>
    <w:rsid w:val="00945BC5"/>
    <w:rsid w:val="00952848"/>
    <w:rsid w:val="00953162"/>
    <w:rsid w:val="0095324C"/>
    <w:rsid w:val="00954644"/>
    <w:rsid w:val="009564DD"/>
    <w:rsid w:val="00956FE9"/>
    <w:rsid w:val="009641C8"/>
    <w:rsid w:val="009647F4"/>
    <w:rsid w:val="00964DFD"/>
    <w:rsid w:val="0096582E"/>
    <w:rsid w:val="00965E5D"/>
    <w:rsid w:val="0096702E"/>
    <w:rsid w:val="00967F76"/>
    <w:rsid w:val="009739B3"/>
    <w:rsid w:val="00982302"/>
    <w:rsid w:val="00991031"/>
    <w:rsid w:val="00996906"/>
    <w:rsid w:val="009975DA"/>
    <w:rsid w:val="009A0E09"/>
    <w:rsid w:val="009A345B"/>
    <w:rsid w:val="009A37DF"/>
    <w:rsid w:val="009A4E1D"/>
    <w:rsid w:val="009B697A"/>
    <w:rsid w:val="009C3E7A"/>
    <w:rsid w:val="009C4092"/>
    <w:rsid w:val="009C425F"/>
    <w:rsid w:val="009C7E21"/>
    <w:rsid w:val="009D4EA3"/>
    <w:rsid w:val="009E0349"/>
    <w:rsid w:val="009E03A4"/>
    <w:rsid w:val="009E1EC1"/>
    <w:rsid w:val="009E6137"/>
    <w:rsid w:val="009F1FDE"/>
    <w:rsid w:val="009F32DF"/>
    <w:rsid w:val="009F5BE0"/>
    <w:rsid w:val="009F5D35"/>
    <w:rsid w:val="00A0079B"/>
    <w:rsid w:val="00A00E11"/>
    <w:rsid w:val="00A10B3F"/>
    <w:rsid w:val="00A10CA2"/>
    <w:rsid w:val="00A148CE"/>
    <w:rsid w:val="00A203FD"/>
    <w:rsid w:val="00A22980"/>
    <w:rsid w:val="00A25614"/>
    <w:rsid w:val="00A25DCF"/>
    <w:rsid w:val="00A27E08"/>
    <w:rsid w:val="00A34527"/>
    <w:rsid w:val="00A35791"/>
    <w:rsid w:val="00A42DE0"/>
    <w:rsid w:val="00A44C6C"/>
    <w:rsid w:val="00A45626"/>
    <w:rsid w:val="00A45E41"/>
    <w:rsid w:val="00A46DFC"/>
    <w:rsid w:val="00A5084D"/>
    <w:rsid w:val="00A50872"/>
    <w:rsid w:val="00A60254"/>
    <w:rsid w:val="00A65AFB"/>
    <w:rsid w:val="00A7347D"/>
    <w:rsid w:val="00A82904"/>
    <w:rsid w:val="00A83B1F"/>
    <w:rsid w:val="00A84697"/>
    <w:rsid w:val="00A8539E"/>
    <w:rsid w:val="00A8795E"/>
    <w:rsid w:val="00A94654"/>
    <w:rsid w:val="00A9481E"/>
    <w:rsid w:val="00A94A06"/>
    <w:rsid w:val="00AA316E"/>
    <w:rsid w:val="00AB501C"/>
    <w:rsid w:val="00AC1F4A"/>
    <w:rsid w:val="00AC45D1"/>
    <w:rsid w:val="00AD05BE"/>
    <w:rsid w:val="00AD6150"/>
    <w:rsid w:val="00AE5934"/>
    <w:rsid w:val="00AE5938"/>
    <w:rsid w:val="00AE780A"/>
    <w:rsid w:val="00AE7B96"/>
    <w:rsid w:val="00AF297A"/>
    <w:rsid w:val="00AF4AEC"/>
    <w:rsid w:val="00AF4BC2"/>
    <w:rsid w:val="00B02B41"/>
    <w:rsid w:val="00B05A14"/>
    <w:rsid w:val="00B112B4"/>
    <w:rsid w:val="00B124BF"/>
    <w:rsid w:val="00B13628"/>
    <w:rsid w:val="00B1522E"/>
    <w:rsid w:val="00B24013"/>
    <w:rsid w:val="00B26A9D"/>
    <w:rsid w:val="00B43C58"/>
    <w:rsid w:val="00B46D78"/>
    <w:rsid w:val="00B509BA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87C14"/>
    <w:rsid w:val="00B94532"/>
    <w:rsid w:val="00BA3D7C"/>
    <w:rsid w:val="00BA4112"/>
    <w:rsid w:val="00BB03B2"/>
    <w:rsid w:val="00BB1026"/>
    <w:rsid w:val="00BB43B2"/>
    <w:rsid w:val="00BB6531"/>
    <w:rsid w:val="00BB7F1A"/>
    <w:rsid w:val="00BC50BB"/>
    <w:rsid w:val="00BC613A"/>
    <w:rsid w:val="00BC65CE"/>
    <w:rsid w:val="00BC6B35"/>
    <w:rsid w:val="00BC75F2"/>
    <w:rsid w:val="00BD117F"/>
    <w:rsid w:val="00BD2A84"/>
    <w:rsid w:val="00BD3511"/>
    <w:rsid w:val="00BD7BA1"/>
    <w:rsid w:val="00BE2F86"/>
    <w:rsid w:val="00BE317D"/>
    <w:rsid w:val="00BF0401"/>
    <w:rsid w:val="00BF1C4F"/>
    <w:rsid w:val="00BF24B0"/>
    <w:rsid w:val="00BF5D13"/>
    <w:rsid w:val="00C038EF"/>
    <w:rsid w:val="00C04DEA"/>
    <w:rsid w:val="00C06A39"/>
    <w:rsid w:val="00C07BAF"/>
    <w:rsid w:val="00C146B2"/>
    <w:rsid w:val="00C20B1F"/>
    <w:rsid w:val="00C3565D"/>
    <w:rsid w:val="00C402D9"/>
    <w:rsid w:val="00C4457C"/>
    <w:rsid w:val="00C500B8"/>
    <w:rsid w:val="00C54FA7"/>
    <w:rsid w:val="00C5507D"/>
    <w:rsid w:val="00C656C2"/>
    <w:rsid w:val="00C67F0A"/>
    <w:rsid w:val="00C8046B"/>
    <w:rsid w:val="00C8179E"/>
    <w:rsid w:val="00C81DC4"/>
    <w:rsid w:val="00C86B04"/>
    <w:rsid w:val="00C91F9C"/>
    <w:rsid w:val="00C95E8E"/>
    <w:rsid w:val="00C97416"/>
    <w:rsid w:val="00C97EF2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0394"/>
    <w:rsid w:val="00CD2536"/>
    <w:rsid w:val="00CD2D7A"/>
    <w:rsid w:val="00CE02F4"/>
    <w:rsid w:val="00CF1646"/>
    <w:rsid w:val="00CF6387"/>
    <w:rsid w:val="00D01310"/>
    <w:rsid w:val="00D016FE"/>
    <w:rsid w:val="00D025EA"/>
    <w:rsid w:val="00D0549D"/>
    <w:rsid w:val="00D07818"/>
    <w:rsid w:val="00D10073"/>
    <w:rsid w:val="00D267DC"/>
    <w:rsid w:val="00D26BC3"/>
    <w:rsid w:val="00D26F8F"/>
    <w:rsid w:val="00D35121"/>
    <w:rsid w:val="00D356F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726C5"/>
    <w:rsid w:val="00D73E47"/>
    <w:rsid w:val="00D81FF3"/>
    <w:rsid w:val="00D8324A"/>
    <w:rsid w:val="00D83D85"/>
    <w:rsid w:val="00D87181"/>
    <w:rsid w:val="00D91C3C"/>
    <w:rsid w:val="00D91DEB"/>
    <w:rsid w:val="00D93719"/>
    <w:rsid w:val="00DA79A6"/>
    <w:rsid w:val="00DB08E5"/>
    <w:rsid w:val="00DB1845"/>
    <w:rsid w:val="00DB7CE1"/>
    <w:rsid w:val="00DC1038"/>
    <w:rsid w:val="00DC294E"/>
    <w:rsid w:val="00DC2D5B"/>
    <w:rsid w:val="00DC6C8D"/>
    <w:rsid w:val="00DE2C07"/>
    <w:rsid w:val="00DE4747"/>
    <w:rsid w:val="00DE55D8"/>
    <w:rsid w:val="00DF06F3"/>
    <w:rsid w:val="00DF4AB6"/>
    <w:rsid w:val="00DF7611"/>
    <w:rsid w:val="00E0102C"/>
    <w:rsid w:val="00E02D3D"/>
    <w:rsid w:val="00E0684D"/>
    <w:rsid w:val="00E140BF"/>
    <w:rsid w:val="00E1642B"/>
    <w:rsid w:val="00E352CE"/>
    <w:rsid w:val="00E43C44"/>
    <w:rsid w:val="00E44924"/>
    <w:rsid w:val="00E45ACA"/>
    <w:rsid w:val="00E46486"/>
    <w:rsid w:val="00E53754"/>
    <w:rsid w:val="00E60E40"/>
    <w:rsid w:val="00E611F9"/>
    <w:rsid w:val="00E63AD2"/>
    <w:rsid w:val="00E761CB"/>
    <w:rsid w:val="00E9212C"/>
    <w:rsid w:val="00E94755"/>
    <w:rsid w:val="00E967C2"/>
    <w:rsid w:val="00EA0017"/>
    <w:rsid w:val="00EA1B82"/>
    <w:rsid w:val="00EA453D"/>
    <w:rsid w:val="00EA699E"/>
    <w:rsid w:val="00EA795A"/>
    <w:rsid w:val="00EB0B23"/>
    <w:rsid w:val="00EB5539"/>
    <w:rsid w:val="00EC1D4B"/>
    <w:rsid w:val="00EC3A78"/>
    <w:rsid w:val="00EC4A41"/>
    <w:rsid w:val="00EC60BD"/>
    <w:rsid w:val="00EC73B5"/>
    <w:rsid w:val="00ED0F7C"/>
    <w:rsid w:val="00ED2281"/>
    <w:rsid w:val="00ED5070"/>
    <w:rsid w:val="00ED5CD7"/>
    <w:rsid w:val="00ED6956"/>
    <w:rsid w:val="00EE0BDC"/>
    <w:rsid w:val="00EE1C7B"/>
    <w:rsid w:val="00EE51D1"/>
    <w:rsid w:val="00EE5455"/>
    <w:rsid w:val="00EE6576"/>
    <w:rsid w:val="00EF0B1E"/>
    <w:rsid w:val="00EF1FD5"/>
    <w:rsid w:val="00EF32FD"/>
    <w:rsid w:val="00EF7056"/>
    <w:rsid w:val="00F1182D"/>
    <w:rsid w:val="00F12759"/>
    <w:rsid w:val="00F167FA"/>
    <w:rsid w:val="00F201A5"/>
    <w:rsid w:val="00F228E9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97D78"/>
    <w:rsid w:val="00FA0FA5"/>
    <w:rsid w:val="00FA209B"/>
    <w:rsid w:val="00FA22D7"/>
    <w:rsid w:val="00FA2E5D"/>
    <w:rsid w:val="00FA6B1E"/>
    <w:rsid w:val="00FA7285"/>
    <w:rsid w:val="00FB25AC"/>
    <w:rsid w:val="00FB2C9F"/>
    <w:rsid w:val="00FB54D2"/>
    <w:rsid w:val="00FB60C8"/>
    <w:rsid w:val="00FB6828"/>
    <w:rsid w:val="00FC32BC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B1122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i.im/" TargetMode="External"/><Relationship Id="rId13" Type="http://schemas.openxmlformats.org/officeDocument/2006/relationships/hyperlink" Target="http://ami.im/rekvizityi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ami.im/rekvizity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inform/Anketa-avtora-AMI.docx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conf@ami.i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mi.im/&#1086;&#1073;&#1088;&#1072;&#1079;&#1094;&#1099;-&#1086;&#1092;&#1086;&#1088;&#1084;&#1083;&#1077;&#1085;&#1080;&#1103;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on-line-oplata/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D4534-E10B-7143-BA02-286299ADD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7395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сукиасян асатур</cp:lastModifiedBy>
  <cp:revision>3</cp:revision>
  <cp:lastPrinted>2017-06-22T07:10:00Z</cp:lastPrinted>
  <dcterms:created xsi:type="dcterms:W3CDTF">2019-06-21T07:16:00Z</dcterms:created>
  <dcterms:modified xsi:type="dcterms:W3CDTF">2019-06-21T18:34:00Z</dcterms:modified>
</cp:coreProperties>
</file>