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Киевский национальный университет имени Тараса Шевченко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Географический факультет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Научное общество студентов и аспирантов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i/>
          <w:b/>
          <w:sz w:val="28"/>
          <w:i/>
          <w:b/>
          <w:szCs w:val="28"/>
          <w:rFonts w:ascii="Times New Roman" w:hAnsi="Times New Roman" w:cs="Times New Roman"/>
          <w:color w:val="0070C0"/>
        </w:rPr>
      </w:pPr>
      <w:r>
        <w:rPr>
          <w:rFonts w:cs="Times New Roman" w:ascii="Times New Roman" w:hAnsi="Times New Roman"/>
          <w:b/>
          <w:i/>
          <w:color w:val="0070C0"/>
          <w:sz w:val="28"/>
          <w:szCs w:val="28"/>
        </w:rPr>
        <w:t xml:space="preserve">ХІІІ МЕЖДУНАРОДНАЯ НАУЧНО - ПРАКТИЧЕСКАЯ 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i/>
          <w:b/>
          <w:sz w:val="28"/>
          <w:i/>
          <w:b/>
          <w:szCs w:val="28"/>
          <w:rFonts w:ascii="Times New Roman" w:hAnsi="Times New Roman" w:cs="Times New Roman"/>
          <w:color w:val="0070C0"/>
          <w:lang w:val="uk-UA"/>
        </w:rPr>
      </w:pPr>
      <w:r>
        <w:rPr>
          <w:rFonts w:cs="Times New Roman" w:ascii="Times New Roman" w:hAnsi="Times New Roman"/>
          <w:b/>
          <w:i/>
          <w:color w:val="0070C0"/>
          <w:sz w:val="28"/>
          <w:szCs w:val="28"/>
        </w:rPr>
        <w:t xml:space="preserve">КОНФЕРЕНЦИЯ СТУДЕНТОВ, 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i/>
          <w:b/>
          <w:sz w:val="28"/>
          <w:i/>
          <w:b/>
          <w:szCs w:val="28"/>
          <w:rFonts w:ascii="Times New Roman" w:hAnsi="Times New Roman" w:cs="Times New Roman"/>
          <w:color w:val="0070C0"/>
          <w:lang w:val="uk-UA"/>
        </w:rPr>
      </w:pPr>
      <w:r>
        <w:rPr>
          <w:rFonts w:cs="Times New Roman" w:ascii="Times New Roman" w:hAnsi="Times New Roman"/>
          <w:b/>
          <w:i/>
          <w:color w:val="0070C0"/>
          <w:sz w:val="28"/>
          <w:szCs w:val="28"/>
        </w:rPr>
        <w:t>АСПИРАНТОВ И МОЛОДЫХ УЧЕНЫХ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i/>
          <w:b/>
          <w:sz w:val="28"/>
          <w:i/>
          <w:b/>
          <w:szCs w:val="28"/>
          <w:rFonts w:ascii="Times New Roman" w:hAnsi="Times New Roman" w:eastAsia="SimSun" w:cs="Times New Roman"/>
          <w:color w:val="FF0000"/>
          <w:lang w:val="uk-UA" w:eastAsia="en-US" w:bidi="en-US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jc w:val="center"/>
        <w:rPr>
          <w:sz w:val="40"/>
          <w:b/>
          <w:sz w:val="40"/>
          <w:b/>
          <w:szCs w:val="28"/>
          <w:rFonts w:ascii="Times New Roman" w:hAnsi="Times New Roman" w:cs="Times New Roman"/>
          <w:color w:val="FF0000"/>
          <w:lang w:val="uk-UA"/>
        </w:rPr>
      </w:pPr>
      <w:r>
        <w:rPr>
          <w:rFonts w:cs="Times New Roman" w:ascii="Times New Roman" w:hAnsi="Times New Roman"/>
          <w:b/>
          <w:color w:val="FF0000"/>
          <w:sz w:val="40"/>
          <w:szCs w:val="28"/>
        </w:rPr>
        <w:t>«ШЕВЧЕНКОВСКАЯ ВЕСНА - 2015: География»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40"/>
          <w:b/>
          <w:sz w:val="40"/>
          <w:b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b/>
          <w:color w:val="000000"/>
          <w:sz w:val="40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  <w:lang w:val="uk-UA"/>
        </w:rPr>
        <w:t xml:space="preserve">Рабочие языки: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украинский , русский , английский .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  <w:lang w:val="uk-UA"/>
        </w:rPr>
        <w:t xml:space="preserve">Условия участия: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до 10 марта прислать по адресу ntsageo@gmail.com тезисы доклада      (не более 3 страниц), рецензию научного руководителя и заполнить анкету </w:t>
      </w:r>
      <w:hyperlink r:id="rId2">
        <w:r>
          <w:rPr>
            <w:rStyle w:val="Style11"/>
            <w:rFonts w:ascii="Times New Roman" w:hAnsi="Times New Roman"/>
            <w:sz w:val="28"/>
            <w:szCs w:val="28"/>
            <w:lang w:val="uk-UA"/>
          </w:rPr>
          <w:t>https://docs.google.com/forms/d/1DJcoyJJVvRBoWf19gvYkzhlbSjIp8b6bOntCip_N59A/viewform?edit_requested=true</w:t>
        </w:r>
      </w:hyperlink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В качестве рецензии принимается подпись научного руководителя с надписью «Рекомендовано к печати» на титульной странице тезисов.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  <w:lang w:val="uk-UA"/>
        </w:rPr>
        <w:t>Оформление: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в теме письма с вложенными файлами необходимо прописать " ФИО. Тезисы на конференцию ". 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Вложения должны называться исключительно следующим образом: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Иванов Иван Иванович - РОЛЬ ЛОГИСТИКИ В МИРЕ.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Иванов Иван Иванович - РЕЦЕНЗИЯ. 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70C0"/>
          <w:lang w:val="uk-UA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  <w:lang w:val="uk-UA"/>
        </w:rPr>
        <w:t>Направления работы конференции: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Физическая география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Геоэкология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Гидрометеорология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Картография и ГИС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Общественная география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Туризмоведение и рекреационная география.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cs="Times New Roman"/>
          <w:color w:val="FF0000"/>
          <w:lang w:val="uk-UA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lang w:val="uk-UA"/>
        </w:rPr>
        <w:t>Организационный взнос составляет 150 гривен.</w:t>
      </w:r>
      <w:r/>
    </w:p>
    <w:p>
      <w:pPr>
        <w:pStyle w:val="Normal"/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Проживание на время конференции оплачивается отдельно , ориентировочная стоимость - 150 гривен в сутки .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jc w:val="center"/>
        <w:rPr>
          <w:sz w:val="24"/>
          <w:i/>
          <w:b/>
          <w:sz w:val="24"/>
          <w:i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8"/>
          <w:lang w:val="uk-UA"/>
        </w:rPr>
        <w:t>Отбор тезисов для участия в конференции осуществляется на конкурсной основе. Под участием в конференции понимается публикация тезисов в сборнике и выступление.</w:t>
      </w:r>
      <w:r/>
    </w:p>
    <w:p>
      <w:pPr>
        <w:pStyle w:val="Normal"/>
        <w:spacing w:lineRule="auto" w:line="240" w:before="0" w:after="0"/>
        <w:contextualSpacing/>
        <w:jc w:val="center"/>
        <w:rPr>
          <w:sz w:val="24"/>
          <w:i/>
          <w:b/>
          <w:sz w:val="24"/>
          <w:i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8"/>
          <w:lang w:val="uk-UA"/>
        </w:rPr>
        <w:t>Заочное участие не рассматривается !</w:t>
      </w:r>
      <w:r/>
    </w:p>
    <w:p>
      <w:pPr>
        <w:pStyle w:val="Normal"/>
        <w:spacing w:lineRule="auto" w:line="240" w:before="0" w:after="0"/>
        <w:contextualSpacing/>
        <w:rPr>
          <w:sz w:val="28"/>
          <w:b/>
          <w:sz w:val="28"/>
          <w:b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ЗМІНИ РІВНЯ СВІТОВОГО ОКЕАНУ ТА ЙОГО ПРИЧИНИ</w:t>
      </w:r>
      <w:r/>
    </w:p>
    <w:p>
      <w:pPr>
        <w:pStyle w:val="Normal"/>
        <w:spacing w:lineRule="auto" w:line="240" w:before="0" w:after="0"/>
        <w:contextualSpacing/>
        <w:rPr>
          <w:sz w:val="22"/>
          <w:b/>
          <w:sz w:val="22"/>
          <w:b/>
          <w:szCs w:val="22"/>
          <w:rFonts w:ascii="Times New Roman" w:hAnsi="Times New Roman" w:eastAsia="SimSun" w:cs="Times New Roman"/>
          <w:color w:val="000000"/>
          <w:lang w:val="ru-RU" w:eastAsia="en-US" w:bidi="en-US"/>
        </w:rPr>
      </w:pPr>
      <w:r>
        <w:rPr>
          <w:rFonts w:cs="Times New Roman" w:ascii="Times New Roman" w:hAnsi="Times New Roman"/>
          <w:b/>
          <w:color w:val="000000"/>
        </w:rPr>
      </w:r>
      <w:r/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470"/>
      </w:tblGrid>
      <w:tr>
        <w:trPr>
          <w:trHeight w:val="233" w:hRule="atLeast"/>
        </w:trPr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2"/>
                <w:sz w:val="22"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lang w:val="uk-UA"/>
              </w:rPr>
              <w:t>Іванов Іван Іванович</w:t>
            </w:r>
            <w:r/>
          </w:p>
        </w:tc>
      </w:tr>
      <w:tr>
        <w:trPr>
          <w:trHeight w:val="278" w:hRule="atLeast"/>
        </w:trPr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2"/>
                <w:sz w:val="22"/>
                <w:szCs w:val="22"/>
                <w:rFonts w:ascii="Times New Roman" w:hAnsi="Times New Roman" w:eastAsia="SimSun" w:cs="Times New Roman"/>
                <w:color w:val="000000"/>
                <w:lang w:val="uk-UA" w:eastAsia="en-US" w:bidi="en-US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lang w:val="uk-UA"/>
              </w:rPr>
              <w:t>Київський національний університет імені Тараса Шевченка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/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2"/>
                <w:sz w:val="22"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lang w:val="uk-UA"/>
              </w:rPr>
              <w:t xml:space="preserve">Петров Петро Петрович </w:t>
            </w:r>
            <w:r/>
          </w:p>
        </w:tc>
      </w:tr>
      <w:tr>
        <w:trPr/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2"/>
                <w:b/>
                <w:sz w:val="22"/>
                <w:b/>
                <w:szCs w:val="22"/>
                <w:rFonts w:ascii="Times New Roman" w:hAnsi="Times New Roman" w:eastAsia="SimSun" w:cs="Times New Roman"/>
                <w:color w:val="000000"/>
                <w:lang w:val="en-US" w:eastAsia="en-US" w:bidi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en-US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>Одеська національна академія зв’язку</w:t>
            </w:r>
            <w:r/>
          </w:p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2"/>
                <w:sz w:val="22"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 xml:space="preserve">Рецензент к.геогр.н.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lang w:val="uk-UA"/>
              </w:rPr>
              <w:t>Семенченко Семен Семенович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 xml:space="preserve">, </w:t>
            </w:r>
            <w:r/>
          </w:p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b/>
                <w:sz w:val="24"/>
                <w:b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>доцент кафедри океанології ОДЕКУ</w:t>
            </w:r>
            <w:r/>
          </w:p>
        </w:tc>
      </w:tr>
      <w:tr>
        <w:trPr/>
        <w:tc>
          <w:tcPr>
            <w:tcW w:w="8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2"/>
                <w:b/>
                <w:sz w:val="22"/>
                <w:b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  <w:r/>
          </w:p>
        </w:tc>
        <w:tc>
          <w:tcPr>
            <w:tcW w:w="84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b/>
                <w:sz w:val="24"/>
                <w:b/>
                <w:szCs w:val="22"/>
                <w:rFonts w:ascii="Times New Roman" w:hAnsi="Times New Roman" w:eastAsia="SimSun" w:cs="Times New Roman"/>
                <w:color w:val="000000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</w:r>
            <w:r/>
          </w:p>
        </w:tc>
      </w:tr>
    </w:tbl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4"/>
          <w:i/>
          <w:sz w:val="24"/>
          <w:i/>
          <w:szCs w:val="24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  <w:lang w:val="uk-UA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4"/>
          <w:i/>
          <w:sz w:val="24"/>
          <w:i/>
          <w:szCs w:val="24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  <w:lang w:val="uk-UA"/>
        </w:rPr>
        <w:t xml:space="preserve">Анотація. Анотація. Анотація. Анотація. Анотація. Анотація.Анотація. Анотація.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Анотація. 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4"/>
          <w:sz w:val="24"/>
          <w:szCs w:val="24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  <w:r>
        <w:rPr>
          <w:rFonts w:cs="Times New Roman" w:ascii="Times New Roman" w:hAnsi="Times New Roman"/>
          <w:color w:val="000000"/>
          <w:sz w:val="28"/>
          <w:szCs w:val="28"/>
        </w:rPr>
        <w:t>[1]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Текст. Текст. Текст. Текст. Текст. Текст. Текст. Текст. </w:t>
      </w:r>
      <w:r>
        <w:rPr>
          <w:rFonts w:cs="Times New Roman" w:ascii="Times New Roman" w:hAnsi="Times New Roman"/>
          <w:color w:val="000000"/>
          <w:sz w:val="28"/>
          <w:szCs w:val="28"/>
        </w:rPr>
        <w:t>[2]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див. Табл 1</w:t>
      </w:r>
      <w:r>
        <w:rPr>
          <w:rFonts w:cs="Times New Roman" w:ascii="Times New Roman" w:hAnsi="Times New Roman"/>
          <w:color w:val="000000"/>
          <w:sz w:val="28"/>
          <w:szCs w:val="28"/>
        </w:rPr>
        <w:t>.)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  <w:r/>
    </w:p>
    <w:p>
      <w:pPr>
        <w:pStyle w:val="Normal"/>
        <w:spacing w:lineRule="auto" w:line="240" w:before="0" w:after="0"/>
        <w:contextualSpacing/>
        <w:jc w:val="right"/>
        <w:rPr>
          <w:sz w:val="24"/>
          <w:b/>
          <w:sz w:val="24"/>
          <w:b/>
          <w:szCs w:val="24"/>
          <w:iCs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b/>
          <w:iCs/>
          <w:color w:val="000000"/>
          <w:sz w:val="24"/>
          <w:szCs w:val="24"/>
          <w:lang w:eastAsia="ru-RU"/>
        </w:rPr>
        <w:t>Табл. 1.Назва таблиц</w:t>
      </w:r>
      <w:r>
        <w:rPr>
          <w:rFonts w:cs="Times New Roman" w:ascii="Times New Roman" w:hAnsi="Times New Roman"/>
          <w:b/>
          <w:iCs/>
          <w:color w:val="000000"/>
          <w:sz w:val="24"/>
          <w:szCs w:val="24"/>
          <w:lang w:val="uk-UA" w:eastAsia="ru-RU"/>
        </w:rPr>
        <w:t>і. Назві таблиці.  Назва таблиці.</w:t>
      </w:r>
      <w:r/>
    </w:p>
    <w:tbl>
      <w:tblPr>
        <w:tblW w:w="941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604"/>
        <w:gridCol w:w="1222"/>
        <w:gridCol w:w="1195"/>
        <w:gridCol w:w="1"/>
        <w:gridCol w:w="1133"/>
        <w:gridCol w:w="1134"/>
        <w:gridCol w:w="1199"/>
        <w:gridCol w:w="2"/>
        <w:gridCol w:w="1252"/>
      </w:tblGrid>
      <w:tr>
        <w:trPr/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п/п</w:t>
            </w:r>
            <w:r/>
          </w:p>
        </w:tc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Глибина відбору, см</w:t>
            </w:r>
            <w:r/>
          </w:p>
        </w:tc>
        <w:tc>
          <w:tcPr>
            <w:tcW w:w="713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Вміст часточок за фракціями, %</w:t>
            </w:r>
            <w:r/>
          </w:p>
        </w:tc>
      </w:tr>
      <w:tr>
        <w:trPr/>
        <w:tc>
          <w:tcPr>
            <w:tcW w:w="6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6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2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Пісок</w:t>
            </w:r>
            <w:r/>
          </w:p>
        </w:tc>
        <w:tc>
          <w:tcPr>
            <w:tcW w:w="3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Пил</w:t>
            </w:r>
            <w:r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Мул</w:t>
            </w:r>
            <w:r/>
          </w:p>
        </w:tc>
      </w:tr>
      <w:tr>
        <w:trPr/>
        <w:tc>
          <w:tcPr>
            <w:tcW w:w="6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6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i/>
                <w:sz w:val="20"/>
                <w:i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6-8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10-13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13-16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16-27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27-32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32-35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7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36-38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52-54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68-71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48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10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83-85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2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95-97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6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112-115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81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137-140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8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154-156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5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  <w:r/>
          </w:p>
        </w:tc>
        <w:tc>
          <w:tcPr>
            <w:tcW w:w="1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171-173</w:t>
            </w:r>
            <w:r/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val="uk-UA" w:eastAsia="ru-RU"/>
              </w:rPr>
              <w:t>дані</w:t>
            </w:r>
            <w:r/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 w:val="20"/>
                <w:szCs w:val="20"/>
                <w:iCs/>
                <w:rFonts w:ascii="Times New Roman" w:hAnsi="Times New Roman" w:eastAsia="SimSun" w:cs="Times New Roman"/>
                <w:color w:val="000000"/>
                <w:lang w:val="ru-RU" w:eastAsia="ru-RU" w:bidi="en-US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lang w:eastAsia="ru-RU"/>
              </w:rPr>
            </w:r>
            <w:r/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outlineLvl w:val="2"/>
        <w:rPr>
          <w:sz w:val="28"/>
          <w:sz w:val="28"/>
          <w:szCs w:val="28"/>
          <w:bCs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ab/>
        <w:tab/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uk-UA"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( </w:t>
      </w:r>
      <w:r>
        <w:rPr>
          <w:rFonts w:cs="Times New Roman" w:ascii="Times New Roman" w:hAnsi="Times New Roman"/>
          <w:bCs/>
          <w:i/>
          <w:color w:val="000000"/>
          <w:sz w:val="28"/>
          <w:szCs w:val="28"/>
          <w:lang w:val="uk-UA" w:eastAsia="ru-RU"/>
        </w:rPr>
        <w:t>див. рис. 1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uk-UA" w:eastAsia="ru-RU"/>
        </w:rPr>
        <w:t>)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jc w:val="center"/>
        <w:outlineLvl w:val="2"/>
        <w:rPr>
          <w:sz w:val="24"/>
          <w:b/>
          <w:sz w:val="24"/>
          <w:b/>
          <w:szCs w:val="28"/>
          <w:bCs/>
          <w:rFonts w:ascii="Times New Roman" w:hAnsi="Times New Roman" w:eastAsia="SimSun" w:cs="Times New Roman"/>
          <w:color w:val="000000"/>
          <w:lang w:val="ru-RU" w:eastAsia="ru-RU" w:bidi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8"/>
          <w:lang w:eastAsia="ru-RU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jc w:val="center"/>
        <w:outlineLvl w:val="2"/>
        <w:rPr>
          <w:sz w:val="28"/>
          <w:b/>
          <w:sz w:val="28"/>
          <w:b/>
          <w:szCs w:val="28"/>
          <w:bCs/>
          <w:rFonts w:ascii="Times New Roman" w:hAnsi="Times New Roman" w:cs="Times New Roman"/>
          <w:color w:val="000000"/>
          <w:lang w:eastAsia="ru-RU"/>
        </w:rPr>
      </w:pPr>
      <w:r>
        <w:rPr/>
        <w:drawing>
          <wp:inline distT="0" distB="0" distL="0" distR="0">
            <wp:extent cx="5715000" cy="3810000"/>
            <wp:effectExtent l="0" t="0" r="0" b="0"/>
            <wp:docPr id="1" name="Picture" descr="674063.jpg (600×4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674063.jpg (600×400)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jc w:val="center"/>
        <w:outlineLvl w:val="2"/>
        <w:rPr>
          <w:sz w:val="24"/>
          <w:b/>
          <w:sz w:val="24"/>
          <w:b/>
          <w:szCs w:val="28"/>
          <w:bCs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8"/>
          <w:lang w:eastAsia="ru-RU"/>
        </w:rPr>
        <w:t>Рис. 1.</w:t>
      </w:r>
      <w:r>
        <w:rPr>
          <w:rFonts w:cs="Times New Roman" w:ascii="Times New Roman" w:hAnsi="Times New Roman"/>
          <w:b/>
          <w:bCs/>
          <w:color w:val="000000"/>
          <w:sz w:val="24"/>
          <w:szCs w:val="28"/>
          <w:lang w:val="uk-UA" w:eastAsia="ru-RU"/>
        </w:rPr>
        <w:t xml:space="preserve"> Карта України очима киян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outlineLvl w:val="2"/>
        <w:rPr>
          <w:sz w:val="28"/>
          <w:b/>
          <w:sz w:val="28"/>
          <w:b/>
          <w:szCs w:val="28"/>
          <w:bCs/>
          <w:rFonts w:ascii="Times New Roman" w:hAnsi="Times New Roman" w:eastAsia="SimSun" w:cs="Times New Roman"/>
          <w:color w:val="000000"/>
          <w:lang w:val="uk-UA" w:eastAsia="ru-RU" w:bidi="en-US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outlineLvl w:val="2"/>
        <w:rPr>
          <w:sz w:val="28"/>
          <w:sz w:val="28"/>
          <w:szCs w:val="28"/>
          <w:bCs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ab/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uk-UA" w:eastAsia="ru-RU"/>
        </w:rPr>
        <w:t xml:space="preserve">Текст. Текст. Текст. Текст. Текст. Текст. Текст. Текст. Текст. Текст. Текст. Текст. Текст. Текст. Текст. Текст. Текст. ( </w:t>
      </w:r>
      <w:r>
        <w:rPr>
          <w:rFonts w:cs="Times New Roman" w:ascii="Times New Roman" w:hAnsi="Times New Roman"/>
          <w:bCs/>
          <w:i/>
          <w:color w:val="000000"/>
          <w:sz w:val="28"/>
          <w:szCs w:val="28"/>
          <w:lang w:val="uk-UA" w:eastAsia="ru-RU"/>
        </w:rPr>
        <w:t>див. рис. 2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uk-UA" w:eastAsia="ru-RU"/>
        </w:rPr>
        <w:t xml:space="preserve">) 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contextualSpacing/>
        <w:jc w:val="center"/>
        <w:outlineLvl w:val="2"/>
        <w:rPr>
          <w:sz w:val="22"/>
          <w:b/>
          <w:sz w:val="22"/>
          <w:b/>
          <w:szCs w:val="22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b/>
          <w:color w:val="000000"/>
          <w:lang w:val="uk-UA"/>
        </w:rPr>
      </w:r>
      <w:r/>
    </w:p>
    <w:p>
      <w:pPr>
        <w:pStyle w:val="Normal"/>
        <w:spacing w:lineRule="auto" w:line="240" w:before="0" w:after="0"/>
        <w:ind w:firstLine="284"/>
        <w:contextualSpacing/>
        <w:jc w:val="center"/>
        <w:rPr>
          <w:sz w:val="28"/>
          <w:sz w:val="28"/>
          <w:szCs w:val="28"/>
          <w:rFonts w:ascii="Times New Roman" w:hAnsi="Times New Roman" w:cs="Times New Roman"/>
          <w:color w:val="000000"/>
          <w:lang w:eastAsia="ru-RU"/>
        </w:rPr>
      </w:pPr>
      <w:bookmarkStart w:id="2" w:name="_Toc350611986"/>
      <w:bookmarkStart w:id="3" w:name="_Toc350589672"/>
      <w:r>
        <w:rPr/>
        <w:drawing>
          <wp:inline distT="0" distB="0" distL="0" distR="0">
            <wp:extent cx="3286125" cy="235267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2229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240" w:before="0" w:after="0"/>
        <w:ind w:firstLine="284"/>
        <w:contextualSpacing/>
        <w:jc w:val="center"/>
        <w:rPr>
          <w:sz w:val="24"/>
          <w:b/>
          <w:sz w:val="24"/>
          <w:b/>
          <w:szCs w:val="24"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uk-UA" w:eastAsia="ru-RU"/>
        </w:rPr>
        <w:t>Рис. 2. Розподіл кл. по місяцям</w:t>
      </w:r>
      <w:r/>
    </w:p>
    <w:p>
      <w:pPr>
        <w:pStyle w:val="Normal"/>
        <w:spacing w:lineRule="auto" w:line="240" w:before="0" w:after="0"/>
        <w:ind w:firstLine="284"/>
        <w:contextualSpacing/>
        <w:rPr>
          <w:sz w:val="28"/>
          <w:sz w:val="28"/>
          <w:szCs w:val="28"/>
          <w:rFonts w:ascii="Times New Roman" w:hAnsi="Times New Roman" w:cs="Times New Roman"/>
          <w:color w:val="000000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 xml:space="preserve">Текст. Текст. Текст. Текст,  </w:t>
      </w:r>
      <w:r>
        <w:rPr>
          <w:rFonts w:cs="Times New Roman" w:ascii="Times New Roman" w:hAnsi="Times New Roman"/>
          <w:color w:val="000000"/>
          <w:sz w:val="28"/>
          <w:szCs w:val="28"/>
        </w:rPr>
        <w:t>у якому запропонована формула (1)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: </w:t>
      </w:r>
      <w:r/>
    </w:p>
    <w:p>
      <w:pPr>
        <w:pStyle w:val="Normal"/>
        <w:spacing w:lineRule="auto" w:line="240" w:before="0" w:after="0"/>
        <w:ind w:firstLine="284"/>
        <w:contextualSpacing/>
        <w:jc w:val="center"/>
        <w:rPr>
          <w:sz w:val="24"/>
          <w:b/>
          <w:sz w:val="24"/>
          <w:b/>
          <w:szCs w:val="24"/>
          <w:rFonts w:ascii="Times New Roman" w:hAnsi="Times New Roman" w:eastAsia="SimSun" w:cs="Times New Roman"/>
          <w:color w:val="000000"/>
          <w:lang w:val="uk-UA" w:eastAsia="ru-RU" w:bidi="en-US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uk-UA" w:eastAsia="ru-RU"/>
        </w:rPr>
      </w:r>
      <w:r/>
    </w:p>
    <w:p>
      <w:pPr>
        <w:pStyle w:val="Normal"/>
        <w:spacing w:lineRule="auto" w:line="240" w:before="0" w:after="0"/>
        <w:ind w:firstLine="284"/>
        <w:contextualSpacing/>
        <w:jc w:val="center"/>
        <w:rPr>
          <w:sz w:val="28"/>
          <w:sz w:val="28"/>
          <w:szCs w:val="28"/>
          <w:rFonts w:ascii="Times New Roman" w:hAnsi="Times New Roman" w:cs="Times New Roman"/>
          <w:lang w:val="uk-UA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w:rPr>
                <w:rFonts w:ascii="Cambria Math" w:hAnsi="Cambria Math"/>
              </w:rPr>
              <m:t xml:space="preserve">р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k</m:t>
                </m:r>
              </m:e>
              <m:sub>
                <m:r>
                  <w:rPr>
                    <w:rFonts w:ascii="Cambria Math" w:hAnsi="Cambria Math"/>
                  </w:rPr>
                  <m:t xml:space="preserve">0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 xml:space="preserve">y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/>
                </m:r>
              </m:sub>
            </m:sSub>
          </m:num>
          <m:den>
            <m:sSup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F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</m:d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</m:sup>
            </m:sSup>
          </m:den>
        </m:f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р</m:t>
            </m:r>
          </m:sub>
        </m:sSub>
        <m:r>
          <w:rPr>
            <w:rFonts w:ascii="Cambria Math" w:hAnsi="Cambria Math"/>
          </w:rPr>
          <m:t xml:space="preserve">δ</m:t>
        </m:r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</m:oMath>
      <w:r>
        <w:rPr>
          <w:rFonts w:cs="Times New Roman" w:ascii="Times New Roman" w:hAnsi="Times New Roman"/>
          <w:position w:val="-22"/>
          <w:sz w:val="28"/>
          <w:szCs w:val="28"/>
          <w:lang w:val="uk-UA"/>
        </w:rPr>
        <w:t xml:space="preserve">                                  </w:t>
      </w:r>
      <w:r>
        <w:rPr>
          <w:rFonts w:cs="Times New Roman" w:ascii="Times New Roman" w:hAnsi="Times New Roman"/>
          <w:position w:val="-22"/>
          <w:sz w:val="28"/>
          <w:szCs w:val="28"/>
          <w:lang w:val="uk-UA"/>
        </w:rPr>
        <w:t>(1)</w:t>
      </w:r>
      <w:r/>
    </w:p>
    <w:p>
      <w:pPr>
        <w:pStyle w:val="Normal"/>
        <w:spacing w:lineRule="auto" w:line="240" w:before="0" w:after="0"/>
        <w:ind w:firstLine="284"/>
        <w:contextualSpacing/>
        <w:jc w:val="center"/>
        <w:rPr>
          <w:sz w:val="24"/>
          <w:sz w:val="24"/>
          <w:szCs w:val="24"/>
          <w:rFonts w:ascii="Times New Roman" w:hAnsi="Times New Roman" w:eastAsia="SimSun" w:cs="Times New Roman"/>
          <w:lang w:val="uk-UA" w:eastAsia="en-US" w:bidi="en-US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де </w:t>
      </w:r>
      <w:r>
        <w:rPr>
          <w:rFonts w:cs="Times New Roman" w:ascii="Times New Roman" w:hAnsi="Times New Roman"/>
          <w:color w:val="000000"/>
          <w:sz w:val="28"/>
          <w:szCs w:val="28"/>
        </w:rPr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w:rPr>
                <w:rFonts w:ascii="Cambria Math" w:hAnsi="Cambria Math"/>
              </w:rPr>
              <m:t xml:space="preserve">р</m:t>
            </m:r>
          </m:sub>
        </m:sSub>
      </m:oMath>
      <w:r>
        <w:rPr>
          <w:rFonts w:cs="Times New Roman" w:ascii="Times New Roman" w:hAnsi="Times New Roman"/>
          <w:color w:val="000000"/>
          <w:sz w:val="28"/>
          <w:szCs w:val="28"/>
        </w:rPr>
        <w:t>- максимальний модуль стоку забезпеченістю Р%;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k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</m:oMath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коефіцієнт схилової трансформації водопіль (коефіцієнт дружності);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/>
            </m:r>
          </m:sub>
        </m:sSub>
      </m:oMath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шар стоку за весняне водопілля забезпеченістю Р=1%;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площа водозборів;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р</m:t>
            </m:r>
          </m:sub>
        </m:sSub>
      </m:oMath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перехідний коефіцієнт від забезпеченості Р=1% до інших;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</m:oMath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коефіцієнт, що враховує зниження максимального стоку річок, зарегульованих проточними водоймами;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sSub>
          <m:e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δ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</m:oMath>
      <w:r>
        <w:rPr>
          <w:rFonts w:cs="Times New Roman" w:ascii="Times New Roman" w:hAnsi="Times New Roman"/>
          <w:color w:val="000000"/>
          <w:sz w:val="28"/>
          <w:szCs w:val="28"/>
        </w:rPr>
        <w:t>- коефіцієнти, що враховують зниження максимальних витрат води на заліснених і заболочених водозборах і під впливом агротехнічних заходів</w:t>
      </w:r>
      <w:bookmarkEnd w:id="2"/>
      <w:bookmarkEnd w:id="3"/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.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4"/>
          <w:sz w:val="24"/>
          <w:szCs w:val="24"/>
          <w:rFonts w:ascii="Times New Roman" w:hAnsi="Times New Roman" w:eastAsia="SimSun" w:cs="Times New Roman"/>
          <w:color w:val="000000"/>
          <w:lang w:val="uk-UA" w:eastAsia="en-US" w:bidi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  <w:r/>
    </w:p>
    <w:p>
      <w:pPr>
        <w:pStyle w:val="Normal"/>
        <w:spacing w:lineRule="auto" w:line="240" w:before="0" w:after="0"/>
        <w:ind w:firstLine="284"/>
        <w:contextualSpacing/>
        <w:jc w:val="both"/>
        <w:rPr>
          <w:sz w:val="28"/>
          <w:sz w:val="28"/>
          <w:szCs w:val="28"/>
          <w:rFonts w:ascii="Times New Roman" w:hAnsi="Times New Roman" w:cs="Times New Roman"/>
          <w:color w:val="000000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  <w:t>Висновки.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 Висновки.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pacing w:val="-4"/>
          <w:i/>
          <w:b/>
          <w:sz w:val="24"/>
          <w:i/>
          <w:b/>
          <w:szCs w:val="24"/>
          <w:rFonts w:ascii="Times New Roman" w:hAnsi="Times New Roman" w:eastAsia="SimSun" w:cs="Times New Roman"/>
          <w:color w:val="000000"/>
          <w:lang w:val="ru-RU" w:eastAsia="en-US" w:bidi="en-US"/>
        </w:rPr>
      </w:pPr>
      <w:r>
        <w:rPr>
          <w:rFonts w:cs="Times New Roman" w:ascii="Times New Roman" w:hAnsi="Times New Roman"/>
          <w:b/>
          <w:i/>
          <w:color w:val="000000"/>
          <w:spacing w:val="-4"/>
          <w:sz w:val="24"/>
          <w:szCs w:val="24"/>
        </w:rPr>
      </w:r>
      <w:r/>
    </w:p>
    <w:p>
      <w:pPr>
        <w:pStyle w:val="Normal"/>
        <w:tabs>
          <w:tab w:val="left" w:pos="720" w:leader="none"/>
        </w:tabs>
        <w:suppressAutoHyphens w:val="false"/>
        <w:spacing w:lineRule="auto" w:line="240" w:before="0" w:after="0"/>
        <w:contextualSpacing/>
        <w:jc w:val="both"/>
        <w:rPr>
          <w:sz w:val="24"/>
          <w:i/>
          <w:sz w:val="24"/>
          <w:i/>
          <w:szCs w:val="24"/>
          <w:rFonts w:ascii="Times New Roman" w:hAnsi="Times New Roman" w:cs="Times New Roman"/>
          <w:color w:val="000000"/>
          <w:lang w:val="en-US"/>
        </w:rPr>
      </w:pPr>
      <w:r>
        <w:rPr>
          <w:rFonts w:cs="Times New Roman" w:ascii="Times New Roman" w:hAnsi="Times New Roman"/>
          <w:i/>
          <w:color w:val="000000"/>
          <w:spacing w:val="-4"/>
          <w:sz w:val="24"/>
          <w:szCs w:val="24"/>
          <w:lang w:val="uk-UA"/>
        </w:rPr>
        <w:t xml:space="preserve">1. </w:t>
      </w:r>
      <w:r>
        <w:rPr>
          <w:rFonts w:cs="Times New Roman" w:ascii="Times New Roman" w:hAnsi="Times New Roman"/>
          <w:i/>
          <w:color w:val="000000"/>
          <w:spacing w:val="-4"/>
          <w:sz w:val="24"/>
          <w:szCs w:val="24"/>
        </w:rPr>
        <w:t>Алекин О.А. Общая гидрохимия.-Л.:Гидрометеоиздат.1948.- 208 с.</w:t>
      </w:r>
      <w:r>
        <w:rPr>
          <w:rFonts w:cs="Times New Roman" w:ascii="Times New Roman" w:hAnsi="Times New Roman"/>
          <w:i/>
          <w:color w:val="000000"/>
          <w:spacing w:val="-4"/>
          <w:sz w:val="24"/>
          <w:szCs w:val="24"/>
          <w:lang w:val="uk-UA"/>
        </w:rPr>
        <w:t xml:space="preserve">2.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Закревський Д.В., Сніжко С.І., Шевчук І.О. Взаємозвязок між витратами  та мінералізацією води річок басейну Дніпра// Вісн. Київ.ун-ту. Сер.географії. – 1989. -1989. –Вип.31. – С.25-30.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uk-UA"/>
        </w:rPr>
        <w:t xml:space="preserve">3.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Фадєєв В.В., Тарасова М.Н., Павелко В.Л. Связь между гидрохимическим и водным режимом равнинных и горных рек СССР// Труды І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Всесоюзного гидрологического съезда. – Т.9. –Л.: Гидрометеоиздат. – 1976. – С.198- 212.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uk-UA"/>
        </w:rPr>
        <w:t xml:space="preserve">4.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Global Change: Enough Water for all? Hamburg: Wissenschaftliche Aus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de-DE"/>
        </w:rPr>
        <w:t>w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ertungen. 2007. -385 p.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uk-UA"/>
        </w:rPr>
        <w:t xml:space="preserve">5.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de-DE"/>
        </w:rPr>
        <w:t xml:space="preserve">Snishko S. Abflussmenge der Gewaesser als integrierte Charakteristik des Einflusses natuerlicher Prozesse auf die chemische Zusammensetzung der Gewaesser und auf die Wasserguete//Hydrologische Vorhersagen und hydrologisch-wasserwirtschaftliche Grundladen.UNESCO/WMO:2000.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 xml:space="preserve">-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de-DE"/>
        </w:rPr>
        <w:t>S. 764-767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.</w:t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contextualSpacing/>
        <w:jc w:val="center"/>
        <w:rPr>
          <w:sz w:val="52"/>
          <w:b/>
          <w:sz w:val="52"/>
          <w:b/>
          <w:szCs w:val="28"/>
          <w:rFonts w:ascii="Times New Roman" w:hAnsi="Times New Roman" w:cs="Times New Roman"/>
          <w:color w:val="FF0000"/>
          <w:lang w:val="uk-UA"/>
        </w:rPr>
      </w:pPr>
      <w:r>
        <w:rPr>
          <w:rFonts w:cs="Times New Roman" w:ascii="Times New Roman" w:hAnsi="Times New Roman"/>
          <w:b/>
          <w:color w:val="FF0000"/>
          <w:sz w:val="52"/>
          <w:szCs w:val="28"/>
          <w:lang w:val="uk-UA"/>
        </w:rPr>
        <w:t xml:space="preserve">(ПРОХАННЯ, НАДСИЛАТИ ГРАФІКИ, ДІАГРАМА, ФОРМУЛИ, А ЗА МОЖЛИВОСТІ І ТАБЛИЦІ, У ФОРМІ ЗОБРАЖЕННЯ ДЛЯ УНИКНЕННЯ ПРОБЛЕМ З ВІДОБРАЖЕННЯМ В РІЗНИХ ПРОГРАМАХ РЕДАГУВАННЯ. ДЯКУЄМО ЗА РОЗУМІННЯ) </w:t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i/>
          <w:shd w:fill="FFFF00" w:val="clear"/>
          <w:sz w:val="22"/>
          <w:i/>
          <w:szCs w:val="22"/>
          <w:rFonts w:ascii="Times New Roman" w:hAnsi="Times New Roman" w:eastAsia="SimSun" w:cs="Times New Roman"/>
          <w:color w:val="000000"/>
          <w:lang w:val="en-US" w:eastAsia="en-US" w:bidi="en-US"/>
        </w:rPr>
      </w:pPr>
      <w:r>
        <w:rPr>
          <w:rFonts w:cs="Times New Roman" w:ascii="Times New Roman" w:hAnsi="Times New Roman"/>
          <w:i/>
          <w:color w:val="000000"/>
          <w:shd w:fill="FFFF00" w:val="clear"/>
          <w:lang w:val="en-US"/>
        </w:rPr>
      </w:r>
      <w:r/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2"/>
          <w:sz w:val="22"/>
          <w:szCs w:val="22"/>
          <w:rFonts w:ascii="Calibri" w:hAnsi="Calibri" w:eastAsia="SimSun" w:cs="Calibri"/>
          <w:lang w:val="ru-RU" w:eastAsia="en-US" w:bidi="en-US"/>
        </w:rPr>
      </w:pPr>
      <w:r>
        <w:rPr/>
      </w:r>
      <w:r/>
    </w:p>
    <w:sectPr>
      <w:footerReference w:type="default" r:id="rId5"/>
      <w:type w:val="nextPage"/>
      <w:pgSz w:w="12240" w:h="15840"/>
      <w:pgMar w:left="1985" w:right="851" w:header="0" w:top="1134" w:footer="221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entury Schoolbook">
    <w:charset w:val="cc"/>
    <w:family w:val="roman"/>
    <w:pitch w:val="variable"/>
  </w:font>
  <w:font w:name="Bookman Old Style"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NewtonCTT">
    <w:charset w:val="cc"/>
    <w:family w:val="roman"/>
    <w:pitch w:val="variable"/>
  </w:font>
  <w:font w:name="??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/>
  </w:p>
  <w:p>
    <w:pPr>
      <w:pStyle w:val="Style34"/>
      <w:tabs>
        <w:tab w:val="center" w:pos="4844" w:leader="none"/>
        <w:tab w:val="right" w:pos="9689" w:leader="none"/>
      </w:tabs>
      <w:spacing w:before="0" w:after="240"/>
    </w:pPr>
    <w:r>
      <w:rPr/>
    </w:r>
    <w:r/>
  </w:p>
</w:ftr>
</file>

<file path=word/settings.xml><?xml version="1.0" encoding="utf-8"?>
<w:settings xmlns:w="http://schemas.openxmlformats.org/wordprocessingml/2006/main">
  <w:zoom w:percent="70"/>
  <w:mirrorMargins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semiHidden="0" w:unhideWhenUsed="0" w:uiPriority="0" w:locked="1" w:name="heading 2"/>
    <w:lsdException w:qFormat="1" w:semiHidden="0" w:unhideWhenUsed="0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iPriority="0" w:locked="1" w:name="toc 1"/>
    <w:lsdException w:uiPriority="0" w:locked="1" w:name="toc 2"/>
    <w:lsdException w:uiPriority="0" w:locked="1" w:name="toc 3"/>
    <w:lsdException w:uiPriority="0" w:locked="1" w:name="toc 4"/>
    <w:lsdException w:uiPriority="0" w:locked="1" w:name="toc 5"/>
    <w:lsdException w:uiPriority="0" w:locked="1" w:name="toc 6"/>
    <w:lsdException w:uiPriority="0" w:locked="1" w:name="toc 7"/>
    <w:lsdException w:uiPriority="0" w:locked="1" w:name="toc 8"/>
    <w:lsdException w:uiPriority="0" w:locked="1" w:name="toc 9"/>
    <w:lsdException w:uiPriority="0" w:locked="1" w:name="footnote text"/>
    <w:lsdException w:uiPriority="0" w:locked="1" w:name="header"/>
    <w:lsdException w:uiPriority="0" w:locked="1" w:name="footer"/>
    <w:lsdException w:qFormat="1" w:uiPriority="0" w:locked="1" w:name="caption"/>
    <w:lsdException w:uiPriority="0" w:locked="1" w:name="footnote reference"/>
    <w:lsdException w:uiPriority="0" w:locked="1" w:name="page number"/>
    <w:lsdException w:qFormat="1" w:semiHidden="0" w:unhideWhenUsed="0" w:uiPriority="0" w:locked="1" w:name="Title"/>
    <w:lsdException w:uiPriority="0" w:locked="1" w:name="Default Paragraph Font"/>
    <w:lsdException w:uiPriority="0" w:locked="1" w:name="Body Text"/>
    <w:lsdException w:uiPriority="0" w:locked="1" w:name="Body Text Indent"/>
    <w:lsdException w:qFormat="1" w:semiHidden="0" w:unhideWhenUsed="0" w:uiPriority="0" w:locked="1" w:name="Subtitle"/>
    <w:lsdException w:uiPriority="0" w:locked="1" w:name="Body Text 2"/>
    <w:lsdException w:uiPriority="0" w:name="Body Text 3"/>
    <w:lsdException w:uiPriority="0" w:locked="1" w:name="Body Text Indent 3"/>
    <w:lsdException w:uiPriority="0" w:locked="1" w:name="Block Text"/>
    <w:lsdException w:qFormat="1" w:semiHidden="0" w:unhideWhenUsed="0" w:uiPriority="0" w:locked="1" w:name="Strong"/>
    <w:lsdException w:qFormat="1" w:semiHidden="0" w:unhideWhenUsed="0" w:uiPriority="20" w:locked="1" w:name="Emphasis"/>
    <w:lsdException w:locked="1" w:name="No List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f518a1"/>
    <w:pPr>
      <w:widowControl/>
      <w:suppressAutoHyphens w:val="true"/>
      <w:bidi w:val="0"/>
      <w:spacing w:lineRule="auto" w:line="480" w:before="0" w:after="240"/>
      <w:ind w:firstLine="3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en-US"/>
    </w:rPr>
  </w:style>
  <w:style w:type="paragraph" w:styleId="1">
    <w:name w:val="Заголовок 1"/>
    <w:basedOn w:val="Normal"/>
    <w:link w:val="10"/>
    <w:qFormat/>
    <w:rsid w:val="00826cf8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  <w:lang w:val="en-US"/>
    </w:rPr>
  </w:style>
  <w:style w:type="paragraph" w:styleId="2">
    <w:name w:val="Заголовок 2"/>
    <w:basedOn w:val="Normal"/>
    <w:link w:val="20"/>
    <w:uiPriority w:val="99"/>
    <w:qFormat/>
    <w:rsid w:val="007c1829"/>
    <w:pPr>
      <w:keepNext/>
      <w:suppressAutoHyphens w:val="false"/>
      <w:spacing w:lineRule="auto" w:line="240" w:before="0" w:after="0"/>
      <w:ind w:firstLine="720"/>
      <w:jc w:val="both"/>
      <w:outlineLvl w:val="1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3">
    <w:name w:val="Заголовок 3"/>
    <w:basedOn w:val="Normal"/>
    <w:link w:val="30"/>
    <w:uiPriority w:val="99"/>
    <w:qFormat/>
    <w:rsid w:val="00c46fa4"/>
    <w:pPr>
      <w:suppressAutoHyphens w:val="false"/>
      <w:spacing w:lineRule="auto" w:line="240" w:before="280" w:after="280"/>
      <w:outlineLvl w:val="2"/>
    </w:pPr>
    <w:rPr>
      <w:rFonts w:ascii="Times New Roman" w:hAnsi="Times New Roman" w:cs="Times New Roman"/>
      <w:b/>
      <w:bCs/>
      <w:sz w:val="27"/>
      <w:szCs w:val="27"/>
      <w:lang w:val="en-US" w:eastAsia="ru-RU"/>
    </w:rPr>
  </w:style>
  <w:style w:type="paragraph" w:styleId="4">
    <w:name w:val="Заголовок 4"/>
    <w:basedOn w:val="Normal"/>
    <w:link w:val="40"/>
    <w:semiHidden/>
    <w:unhideWhenUsed/>
    <w:qFormat/>
    <w:locked/>
    <w:rsid w:val="0025190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uiPriority w:val="99"/>
    <w:locked/>
    <w:rsid w:val="00d5008e"/>
    <w:rPr>
      <w:rFonts w:ascii="Arial" w:hAnsi="Arial"/>
      <w:b/>
      <w:sz w:val="32"/>
      <w:lang w:eastAsia="ar-SA" w:bidi="ar-SA"/>
    </w:rPr>
  </w:style>
  <w:style w:type="character" w:styleId="21" w:customStyle="1">
    <w:name w:val="Заголовок 2 Знак"/>
    <w:link w:val="2"/>
    <w:uiPriority w:val="99"/>
    <w:locked/>
    <w:rsid w:val="00985162"/>
    <w:rPr>
      <w:rFonts w:cs="Times New Roman"/>
      <w:sz w:val="28"/>
      <w:lang w:val="uk-UA"/>
    </w:rPr>
  </w:style>
  <w:style w:type="character" w:styleId="31" w:customStyle="1">
    <w:name w:val="Заголовок 3 Знак"/>
    <w:link w:val="3"/>
    <w:uiPriority w:val="99"/>
    <w:locked/>
    <w:rsid w:val="00c46fa4"/>
    <w:rPr>
      <w:b/>
      <w:sz w:val="27"/>
    </w:rPr>
  </w:style>
  <w:style w:type="character" w:styleId="41" w:customStyle="1">
    <w:name w:val="Заголовок 4 Знак"/>
    <w:link w:val="4"/>
    <w:semiHidden/>
    <w:rsid w:val="00251903"/>
    <w:rPr>
      <w:rFonts w:ascii="Calibri" w:hAnsi="Calibri" w:eastAsia="Times New Roman" w:cs="Times New Roman"/>
      <w:b/>
      <w:bCs/>
      <w:sz w:val="28"/>
      <w:szCs w:val="28"/>
      <w:lang w:val="ru-RU" w:eastAsia="ar-SA"/>
    </w:rPr>
  </w:style>
  <w:style w:type="character" w:styleId="WW8Num2z0" w:customStyle="1">
    <w:name w:val="WW8Num2z0"/>
    <w:uiPriority w:val="99"/>
    <w:rsid w:val="002174cc"/>
    <w:rPr>
      <w:rFonts w:ascii="Times New Roman" w:hAnsi="Times New Roman"/>
    </w:rPr>
  </w:style>
  <w:style w:type="character" w:styleId="AbsatzStandardschriftart" w:customStyle="1">
    <w:name w:val="Absatz-Standardschriftart"/>
    <w:uiPriority w:val="99"/>
    <w:rsid w:val="002174cc"/>
    <w:rPr/>
  </w:style>
  <w:style w:type="character" w:styleId="WW8Num2z1" w:customStyle="1">
    <w:name w:val="WW8Num2z1"/>
    <w:uiPriority w:val="99"/>
    <w:rsid w:val="002174cc"/>
    <w:rPr>
      <w:rFonts w:ascii="Courier New" w:hAnsi="Courier New"/>
    </w:rPr>
  </w:style>
  <w:style w:type="character" w:styleId="WW8Num2z2" w:customStyle="1">
    <w:name w:val="WW8Num2z2"/>
    <w:uiPriority w:val="99"/>
    <w:rsid w:val="002174cc"/>
    <w:rPr>
      <w:rFonts w:ascii="Wingdings" w:hAnsi="Wingdings"/>
    </w:rPr>
  </w:style>
  <w:style w:type="character" w:styleId="WW8Num2z3" w:customStyle="1">
    <w:name w:val="WW8Num2z3"/>
    <w:uiPriority w:val="99"/>
    <w:rsid w:val="002174cc"/>
    <w:rPr>
      <w:rFonts w:ascii="Symbol" w:hAnsi="Symbol"/>
    </w:rPr>
  </w:style>
  <w:style w:type="character" w:styleId="DefaultParagraphFont1" w:customStyle="1">
    <w:name w:val="Default Paragraph Font1"/>
    <w:uiPriority w:val="99"/>
    <w:rsid w:val="002174cc"/>
    <w:rPr/>
  </w:style>
  <w:style w:type="character" w:styleId="HTMLPreformattedChar" w:customStyle="1">
    <w:name w:val="HTML Preformatted Char"/>
    <w:uiPriority w:val="99"/>
    <w:rsid w:val="002174cc"/>
    <w:rPr>
      <w:rFonts w:ascii="Courier New" w:hAnsi="Courier New"/>
    </w:rPr>
  </w:style>
  <w:style w:type="character" w:styleId="Style10" w:customStyle="1">
    <w:name w:val="Основной текст Знак"/>
    <w:link w:val="a4"/>
    <w:locked/>
    <w:rsid w:val="00d5008e"/>
    <w:rPr>
      <w:rFonts w:ascii="Calibri" w:hAnsi="Calibri"/>
      <w:sz w:val="22"/>
      <w:lang w:eastAsia="ar-SA" w:bidi="ar-SA"/>
    </w:rPr>
  </w:style>
  <w:style w:type="character" w:styleId="Style11">
    <w:name w:val="Интернет-ссылка"/>
    <w:uiPriority w:val="99"/>
    <w:rsid w:val="00315496"/>
    <w:rPr>
      <w:rFonts w:cs="Times New Roman"/>
      <w:color w:val="0000FF"/>
      <w:u w:val="single"/>
      <w:lang w:val="zxx" w:eastAsia="zxx" w:bidi="zxx"/>
    </w:rPr>
  </w:style>
  <w:style w:type="character" w:styleId="Style12" w:customStyle="1">
    <w:name w:val="Верхний колонтитул Знак"/>
    <w:link w:val="aa"/>
    <w:uiPriority w:val="99"/>
    <w:locked/>
    <w:rsid w:val="00315496"/>
    <w:rPr>
      <w:rFonts w:ascii="Calibri" w:hAnsi="Calibri"/>
      <w:sz w:val="22"/>
      <w:lang w:val="ru-RU" w:eastAsia="ar-SA" w:bidi="ar-SA"/>
    </w:rPr>
  </w:style>
  <w:style w:type="character" w:styleId="Style13" w:customStyle="1">
    <w:name w:val="Нижний колонтитул Знак"/>
    <w:link w:val="ac"/>
    <w:uiPriority w:val="99"/>
    <w:locked/>
    <w:rsid w:val="00315496"/>
    <w:rPr>
      <w:rFonts w:ascii="Calibri" w:hAnsi="Calibri"/>
      <w:sz w:val="22"/>
      <w:lang w:val="ru-RU" w:eastAsia="ar-SA" w:bidi="ar-SA"/>
    </w:rPr>
  </w:style>
  <w:style w:type="character" w:styleId="Style14" w:customStyle="1">
    <w:name w:val="Основной текст с отступом Знак"/>
    <w:link w:val="af0"/>
    <w:locked/>
    <w:rsid w:val="00c46fa4"/>
    <w:rPr>
      <w:rFonts w:ascii="Calibri" w:hAnsi="Calibri"/>
      <w:sz w:val="22"/>
      <w:lang w:eastAsia="ar-SA" w:bidi="ar-SA"/>
    </w:rPr>
  </w:style>
  <w:style w:type="character" w:styleId="Style15" w:customStyle="1">
    <w:name w:val="Без интервала Знак"/>
    <w:link w:val="14"/>
    <w:uiPriority w:val="99"/>
    <w:locked/>
    <w:rsid w:val="00584a96"/>
    <w:rPr>
      <w:rFonts w:ascii="Cambria" w:hAnsi="Cambria" w:eastAsia="MS Mincho"/>
      <w:sz w:val="24"/>
      <w:lang w:eastAsia="en-US"/>
    </w:rPr>
  </w:style>
  <w:style w:type="character" w:styleId="Normalchar" w:customStyle="1">
    <w:name w:val="normal__char"/>
    <w:uiPriority w:val="99"/>
    <w:rsid w:val="00f65fa2"/>
    <w:rPr/>
  </w:style>
  <w:style w:type="character" w:styleId="Strongchar" w:customStyle="1">
    <w:name w:val="strong__char"/>
    <w:uiPriority w:val="99"/>
    <w:rsid w:val="00f65fa2"/>
    <w:rPr/>
  </w:style>
  <w:style w:type="character" w:styleId="FontStyle94" w:customStyle="1">
    <w:name w:val="Font Style94"/>
    <w:uiPriority w:val="99"/>
    <w:rsid w:val="00826cf8"/>
    <w:rPr>
      <w:rFonts w:ascii="Times New Roman" w:hAnsi="Times New Roman"/>
      <w:b/>
      <w:spacing w:val="-10"/>
      <w:sz w:val="22"/>
    </w:rPr>
  </w:style>
  <w:style w:type="character" w:styleId="FontStyle98" w:customStyle="1">
    <w:name w:val="Font Style98"/>
    <w:uiPriority w:val="99"/>
    <w:rsid w:val="00826cf8"/>
    <w:rPr>
      <w:rFonts w:ascii="Times New Roman" w:hAnsi="Times New Roman"/>
      <w:b/>
      <w:sz w:val="26"/>
    </w:rPr>
  </w:style>
  <w:style w:type="character" w:styleId="Longtext" w:customStyle="1">
    <w:name w:val="long_text"/>
    <w:uiPriority w:val="99"/>
    <w:rsid w:val="00826cf8"/>
    <w:rPr>
      <w:rFonts w:cs="Times New Roman"/>
    </w:rPr>
  </w:style>
  <w:style w:type="character" w:styleId="Style16" w:customStyle="1">
    <w:name w:val="Текст сноски Знак"/>
    <w:link w:val="af4"/>
    <w:uiPriority w:val="99"/>
    <w:locked/>
    <w:rsid w:val="00985162"/>
    <w:rPr>
      <w:rFonts w:cs="Times New Roman"/>
    </w:rPr>
  </w:style>
  <w:style w:type="character" w:styleId="BasicChar" w:customStyle="1">
    <w:name w:val="Basic Char"/>
    <w:link w:val="Basic"/>
    <w:uiPriority w:val="99"/>
    <w:locked/>
    <w:rsid w:val="00c46fa4"/>
    <w:rPr>
      <w:rFonts w:eastAsia="Times New Roman"/>
      <w:lang w:val="en-US" w:eastAsia="en-US"/>
    </w:rPr>
  </w:style>
  <w:style w:type="character" w:styleId="HTML" w:customStyle="1">
    <w:name w:val="Стандартный HTML Знак"/>
    <w:link w:val="HTML"/>
    <w:uiPriority w:val="99"/>
    <w:locked/>
    <w:rsid w:val="00c46fa4"/>
    <w:rPr>
      <w:rFonts w:ascii="Courier New" w:hAnsi="Courier New" w:eastAsia="Batang"/>
      <w:lang w:eastAsia="ko-KR"/>
    </w:rPr>
  </w:style>
  <w:style w:type="character" w:styleId="Style17">
    <w:name w:val="Выделение"/>
    <w:uiPriority w:val="20"/>
    <w:qFormat/>
    <w:rsid w:val="00c46fa4"/>
    <w:rPr>
      <w:rFonts w:cs="Times New Roman"/>
      <w:i/>
      <w:iCs/>
    </w:rPr>
  </w:style>
  <w:style w:type="character" w:styleId="Appleconvertedspace" w:customStyle="1">
    <w:name w:val="apple-converted-space"/>
    <w:rsid w:val="00c46fa4"/>
    <w:rPr/>
  </w:style>
  <w:style w:type="character" w:styleId="Strong">
    <w:name w:val="Strong"/>
    <w:qFormat/>
    <w:rsid w:val="00c46fa4"/>
    <w:rPr>
      <w:rFonts w:cs="Times New Roman"/>
      <w:b/>
    </w:rPr>
  </w:style>
  <w:style w:type="character" w:styleId="Applestylespan" w:customStyle="1">
    <w:name w:val="apple-style-span"/>
    <w:rsid w:val="00c46fa4"/>
    <w:rPr/>
  </w:style>
  <w:style w:type="character" w:styleId="Pagenumber">
    <w:name w:val="page number"/>
    <w:rsid w:val="00000a88"/>
    <w:rPr>
      <w:rFonts w:cs="Times New Roman"/>
    </w:rPr>
  </w:style>
  <w:style w:type="character" w:styleId="Style18" w:customStyle="1">
    <w:name w:val="Текст выноски Знак"/>
    <w:link w:val="afb"/>
    <w:uiPriority w:val="99"/>
    <w:semiHidden/>
    <w:locked/>
    <w:rsid w:val="00000a88"/>
    <w:rPr>
      <w:rFonts w:ascii="Tahoma" w:hAnsi="Tahoma" w:eastAsia="Times New Roman"/>
      <w:sz w:val="16"/>
      <w:lang w:eastAsia="en-US"/>
    </w:rPr>
  </w:style>
  <w:style w:type="character" w:styleId="22" w:customStyle="1">
    <w:name w:val="Основной текст с отступом 2 Знак"/>
    <w:link w:val="21"/>
    <w:uiPriority w:val="99"/>
    <w:locked/>
    <w:rsid w:val="00fd42c3"/>
    <w:rPr>
      <w:rFonts w:ascii="Calibri" w:hAnsi="Calibri"/>
      <w:sz w:val="22"/>
      <w:lang w:eastAsia="ar-SA" w:bidi="ar-SA"/>
    </w:rPr>
  </w:style>
  <w:style w:type="character" w:styleId="A2" w:customStyle="1">
    <w:name w:val="A2"/>
    <w:uiPriority w:val="99"/>
    <w:rsid w:val="005d5cb8"/>
    <w:rPr>
      <w:color w:val="000000"/>
      <w:sz w:val="18"/>
    </w:rPr>
  </w:style>
  <w:style w:type="character" w:styleId="Headvalue" w:customStyle="1">
    <w:name w:val="head_value"/>
    <w:uiPriority w:val="99"/>
    <w:rsid w:val="005d5cb8"/>
    <w:rPr/>
  </w:style>
  <w:style w:type="character" w:styleId="23" w:customStyle="1">
    <w:name w:val="Основной текст 2 Знак"/>
    <w:link w:val="23"/>
    <w:uiPriority w:val="99"/>
    <w:locked/>
    <w:rsid w:val="00aa34b7"/>
    <w:rPr>
      <w:rFonts w:ascii="Calibri" w:hAnsi="Calibri"/>
      <w:sz w:val="22"/>
    </w:rPr>
  </w:style>
  <w:style w:type="character" w:styleId="Style19" w:customStyle="1">
    <w:name w:val="Текст Знак"/>
    <w:link w:val="afd"/>
    <w:uiPriority w:val="99"/>
    <w:locked/>
    <w:rsid w:val="00aa34b7"/>
    <w:rPr>
      <w:rFonts w:ascii="Courier New" w:hAnsi="Courier New"/>
    </w:rPr>
  </w:style>
  <w:style w:type="character" w:styleId="FontStyle36" w:customStyle="1">
    <w:name w:val="Font Style36"/>
    <w:uiPriority w:val="99"/>
    <w:rsid w:val="00d5008e"/>
    <w:rPr>
      <w:rFonts w:ascii="Times New Roman" w:hAnsi="Times New Roman"/>
      <w:sz w:val="20"/>
    </w:rPr>
  </w:style>
  <w:style w:type="character" w:styleId="415" w:customStyle="1">
    <w:name w:val="Подпись к картинке (4) + 15"/>
    <w:uiPriority w:val="99"/>
    <w:rsid w:val="00d5008e"/>
    <w:rPr>
      <w:rFonts w:ascii="Times New Roman" w:hAnsi="Times New Roman"/>
      <w:spacing w:val="0"/>
      <w:sz w:val="31"/>
    </w:rPr>
  </w:style>
  <w:style w:type="character" w:styleId="Style20" w:customStyle="1">
    <w:name w:val="Подзаголовок Знак"/>
    <w:link w:val="aff"/>
    <w:uiPriority w:val="99"/>
    <w:locked/>
    <w:rsid w:val="00d5008e"/>
    <w:rPr>
      <w:sz w:val="24"/>
    </w:rPr>
  </w:style>
  <w:style w:type="character" w:styleId="St" w:customStyle="1">
    <w:name w:val="st"/>
    <w:rsid w:val="00d5008e"/>
    <w:rPr/>
  </w:style>
  <w:style w:type="character" w:styleId="FontStyle24" w:customStyle="1">
    <w:name w:val="Font Style24"/>
    <w:uiPriority w:val="99"/>
    <w:rsid w:val="00d5008e"/>
    <w:rPr>
      <w:rFonts w:ascii="Times New Roman" w:hAnsi="Times New Roman"/>
      <w:spacing w:val="-10"/>
      <w:sz w:val="26"/>
    </w:rPr>
  </w:style>
  <w:style w:type="character" w:styleId="Hps" w:customStyle="1">
    <w:name w:val="hps"/>
    <w:rsid w:val="00d5008e"/>
    <w:rPr/>
  </w:style>
  <w:style w:type="character" w:styleId="Atn" w:customStyle="1">
    <w:name w:val="atn"/>
    <w:uiPriority w:val="99"/>
    <w:rsid w:val="00d5008e"/>
    <w:rPr/>
  </w:style>
  <w:style w:type="character" w:styleId="Footnotereference">
    <w:name w:val="footnote reference"/>
    <w:uiPriority w:val="99"/>
    <w:semiHidden/>
    <w:rsid w:val="00985162"/>
    <w:rPr>
      <w:rFonts w:cs="Times New Roman"/>
      <w:vertAlign w:val="superscript"/>
    </w:rPr>
  </w:style>
  <w:style w:type="character" w:styleId="32" w:customStyle="1">
    <w:name w:val="Основной текст с отступом 3 Знак"/>
    <w:link w:val="33"/>
    <w:uiPriority w:val="99"/>
    <w:locked/>
    <w:rsid w:val="00da6262"/>
    <w:rPr>
      <w:rFonts w:cs="Times New Roman"/>
      <w:sz w:val="16"/>
      <w:szCs w:val="16"/>
    </w:rPr>
  </w:style>
  <w:style w:type="character" w:styleId="Style21" w:customStyle="1">
    <w:name w:val="Название Знак"/>
    <w:link w:val="aff4"/>
    <w:locked/>
    <w:rsid w:val="00584a96"/>
    <w:rPr>
      <w:rFonts w:cs="Times New Roman"/>
      <w:b/>
      <w:sz w:val="28"/>
      <w:lang w:val="uk-UA"/>
    </w:rPr>
  </w:style>
  <w:style w:type="character" w:styleId="Style22" w:customStyle="1">
    <w:name w:val="Ломоносов_название Знак Знак Знак"/>
    <w:link w:val="aff7"/>
    <w:uiPriority w:val="99"/>
    <w:locked/>
    <w:rsid w:val="00e43576"/>
    <w:rPr>
      <w:rFonts w:cs="Times New Roman"/>
      <w:b/>
      <w:bCs/>
      <w:sz w:val="24"/>
      <w:szCs w:val="24"/>
    </w:rPr>
  </w:style>
  <w:style w:type="character" w:styleId="Ff2" w:customStyle="1">
    <w:name w:val="ff2"/>
    <w:uiPriority w:val="99"/>
    <w:rsid w:val="00e43576"/>
    <w:rPr>
      <w:rFonts w:cs="Times New Roman"/>
    </w:rPr>
  </w:style>
  <w:style w:type="character" w:styleId="Val" w:customStyle="1">
    <w:name w:val="val"/>
    <w:rsid w:val="00e43576"/>
    <w:rPr>
      <w:rFonts w:cs="Times New Roman"/>
    </w:rPr>
  </w:style>
  <w:style w:type="character" w:styleId="Spelle" w:customStyle="1">
    <w:name w:val="spelle"/>
    <w:uiPriority w:val="99"/>
    <w:rsid w:val="00e43576"/>
    <w:rPr>
      <w:rFonts w:cs="Times New Roman"/>
    </w:rPr>
  </w:style>
  <w:style w:type="character" w:styleId="FontStyle14" w:customStyle="1">
    <w:name w:val="Font Style14"/>
    <w:uiPriority w:val="99"/>
    <w:rsid w:val="00e43576"/>
    <w:rPr>
      <w:rFonts w:ascii="Century Schoolbook" w:hAnsi="Century Schoolbook"/>
      <w:b/>
      <w:i/>
      <w:sz w:val="22"/>
    </w:rPr>
  </w:style>
  <w:style w:type="character" w:styleId="FontStyle15" w:customStyle="1">
    <w:name w:val="Font Style15"/>
    <w:uiPriority w:val="99"/>
    <w:rsid w:val="00e43576"/>
    <w:rPr>
      <w:rFonts w:ascii="Century Schoolbook" w:hAnsi="Century Schoolbook"/>
      <w:sz w:val="24"/>
    </w:rPr>
  </w:style>
  <w:style w:type="character" w:styleId="Listingdesc" w:customStyle="1">
    <w:name w:val="listing-desc"/>
    <w:uiPriority w:val="99"/>
    <w:rsid w:val="00bc5475"/>
    <w:rPr>
      <w:rFonts w:cs="Times New Roman"/>
    </w:rPr>
  </w:style>
  <w:style w:type="character" w:styleId="S1" w:customStyle="1">
    <w:name w:val="s1"/>
    <w:uiPriority w:val="99"/>
    <w:rsid w:val="00bc5475"/>
    <w:rPr>
      <w:rFonts w:cs="Times New Roman"/>
    </w:rPr>
  </w:style>
  <w:style w:type="character" w:styleId="S2" w:customStyle="1">
    <w:name w:val="s2"/>
    <w:uiPriority w:val="99"/>
    <w:rsid w:val="00bc5475"/>
    <w:rPr>
      <w:rFonts w:cs="Times New Roman"/>
    </w:rPr>
  </w:style>
  <w:style w:type="character" w:styleId="S3" w:customStyle="1">
    <w:name w:val="s3"/>
    <w:uiPriority w:val="99"/>
    <w:rsid w:val="00bc5475"/>
    <w:rPr>
      <w:rFonts w:cs="Times New Roman"/>
    </w:rPr>
  </w:style>
  <w:style w:type="character" w:styleId="Style23" w:customStyle="1">
    <w:name w:val="Основний текст_"/>
    <w:link w:val="affb"/>
    <w:uiPriority w:val="99"/>
    <w:locked/>
    <w:rsid w:val="00826ea7"/>
    <w:rPr>
      <w:sz w:val="19"/>
      <w:shd w:fill="FFFFFF" w:val="clear"/>
    </w:rPr>
  </w:style>
  <w:style w:type="character" w:styleId="Style24" w:customStyle="1">
    <w:name w:val="Основний текст + Курсив"/>
    <w:uiPriority w:val="99"/>
    <w:rsid w:val="00826ea7"/>
    <w:rPr>
      <w:rFonts w:ascii="Times New Roman" w:hAnsi="Times New Roman"/>
      <w:i/>
      <w:spacing w:val="0"/>
      <w:sz w:val="19"/>
      <w:shd w:fill="FFFFFF" w:val="clear"/>
    </w:rPr>
  </w:style>
  <w:style w:type="character" w:styleId="93" w:customStyle="1">
    <w:name w:val="„Џ‘џ93 ‚’Ђђ"/>
    <w:link w:val="93"/>
    <w:uiPriority w:val="99"/>
    <w:locked/>
    <w:rsid w:val="00336f4f"/>
    <w:rPr>
      <w:sz w:val="24"/>
    </w:rPr>
  </w:style>
  <w:style w:type="character" w:styleId="Shorttext" w:customStyle="1">
    <w:name w:val="short_text"/>
    <w:rsid w:val="008e3066"/>
    <w:rPr>
      <w:rFonts w:cs="Times New Roman"/>
    </w:rPr>
  </w:style>
  <w:style w:type="character" w:styleId="Exact" w:customStyle="1">
    <w:name w:val="Основной текст Exact"/>
    <w:uiPriority w:val="99"/>
    <w:rsid w:val="005a6a8b"/>
    <w:rPr>
      <w:rFonts w:ascii="Century Schoolbook" w:hAnsi="Century Schoolbook" w:eastAsia="Times New Roman" w:cs="Century Schoolbook"/>
      <w:spacing w:val="4"/>
      <w:sz w:val="18"/>
      <w:szCs w:val="18"/>
      <w:u w:val="none"/>
      <w:effect w:val="none"/>
    </w:rPr>
  </w:style>
  <w:style w:type="character" w:styleId="12" w:customStyle="1">
    <w:name w:val="Основной текст1"/>
    <w:rsid w:val="005a6a8b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uk-UA"/>
    </w:rPr>
  </w:style>
  <w:style w:type="character" w:styleId="Tsentr" w:customStyle="1">
    <w:name w:val="tsentr Знак"/>
    <w:link w:val="tsentr0"/>
    <w:uiPriority w:val="99"/>
    <w:locked/>
    <w:rsid w:val="005e3124"/>
    <w:rPr>
      <w:rFonts w:cs="Times New Roman"/>
      <w:sz w:val="24"/>
      <w:szCs w:val="24"/>
    </w:rPr>
  </w:style>
  <w:style w:type="character" w:styleId="FontStyle13" w:customStyle="1">
    <w:name w:val="Font Style13"/>
    <w:uiPriority w:val="99"/>
    <w:rsid w:val="005e3124"/>
    <w:rPr>
      <w:rFonts w:ascii="Times New Roman" w:hAnsi="Times New Roman"/>
      <w:sz w:val="24"/>
    </w:rPr>
  </w:style>
  <w:style w:type="character" w:styleId="Hl" w:customStyle="1">
    <w:name w:val="hl"/>
    <w:uiPriority w:val="99"/>
    <w:rsid w:val="005e3124"/>
    <w:rPr>
      <w:rFonts w:cs="Times New Roman"/>
    </w:rPr>
  </w:style>
  <w:style w:type="character" w:styleId="Hpsaltedited" w:customStyle="1">
    <w:name w:val="hps alt-edited"/>
    <w:uiPriority w:val="99"/>
    <w:rsid w:val="00b8345d"/>
    <w:rPr>
      <w:rFonts w:cs="Times New Roman"/>
    </w:rPr>
  </w:style>
  <w:style w:type="character" w:styleId="Notranslate" w:customStyle="1">
    <w:name w:val="notranslate"/>
    <w:uiPriority w:val="99"/>
    <w:rsid w:val="00b8345d"/>
    <w:rPr>
      <w:rFonts w:cs="Times New Roman"/>
    </w:rPr>
  </w:style>
  <w:style w:type="character" w:styleId="Ff22" w:customStyle="1">
    <w:name w:val="ff22"/>
    <w:uiPriority w:val="99"/>
    <w:rsid w:val="00b8345d"/>
    <w:rPr>
      <w:rFonts w:ascii="Times New Roman" w:hAnsi="Times New Roman" w:cs="Times New Roman"/>
    </w:rPr>
  </w:style>
  <w:style w:type="character" w:styleId="Rvts6" w:customStyle="1">
    <w:name w:val="rvts6"/>
    <w:rsid w:val="00783073"/>
    <w:rPr/>
  </w:style>
  <w:style w:type="character" w:styleId="Wmailboxuserinfoemailinner" w:customStyle="1">
    <w:name w:val="w-mailbox__userinfo__email_inner"/>
    <w:rsid w:val="00783073"/>
    <w:rPr>
      <w:rFonts w:cs="Times New Roman"/>
    </w:rPr>
  </w:style>
  <w:style w:type="character" w:styleId="A7" w:customStyle="1">
    <w:name w:val="A7"/>
    <w:uiPriority w:val="99"/>
    <w:rsid w:val="00446ce0"/>
    <w:rPr>
      <w:b/>
      <w:color w:val="000000"/>
      <w:sz w:val="26"/>
    </w:rPr>
  </w:style>
  <w:style w:type="character" w:styleId="Submenutable" w:customStyle="1">
    <w:name w:val="submenu-table"/>
    <w:rsid w:val="00265e30"/>
    <w:rPr/>
  </w:style>
  <w:style w:type="character" w:styleId="Signhigh" w:customStyle="1">
    <w:name w:val="sign_high"/>
    <w:rsid w:val="00265e30"/>
    <w:rPr/>
  </w:style>
  <w:style w:type="character" w:styleId="Signlow" w:customStyle="1">
    <w:name w:val="sign_low"/>
    <w:rsid w:val="00265e30"/>
    <w:rPr/>
  </w:style>
  <w:style w:type="character" w:styleId="Signmed" w:customStyle="1">
    <w:name w:val="sign_med"/>
    <w:rsid w:val="00265e30"/>
    <w:rPr/>
  </w:style>
  <w:style w:type="character" w:styleId="CharAttribute0" w:customStyle="1">
    <w:name w:val="CharAttribute0"/>
    <w:uiPriority w:val="99"/>
    <w:rsid w:val="00d434a6"/>
    <w:rPr>
      <w:rFonts w:ascii="Bookman Old Style" w:hAnsi="Bookman Old Style" w:eastAsia="Times New Roman"/>
      <w:sz w:val="24"/>
    </w:rPr>
  </w:style>
  <w:style w:type="character" w:styleId="Citation" w:customStyle="1">
    <w:name w:val="citation"/>
    <w:rsid w:val="00404173"/>
    <w:rPr/>
  </w:style>
  <w:style w:type="character" w:styleId="SubtleEmphasis">
    <w:name w:val="Subtle Emphasis"/>
    <w:uiPriority w:val="99"/>
    <w:qFormat/>
    <w:rsid w:val="0032197d"/>
    <w:rPr>
      <w:i/>
      <w:color w:val="808080"/>
    </w:rPr>
  </w:style>
  <w:style w:type="character" w:styleId="Style25" w:customStyle="1">
    <w:name w:val="Основной текст_"/>
    <w:link w:val="37"/>
    <w:rsid w:val="0030268d"/>
    <w:rPr>
      <w:rFonts w:ascii="Georgia" w:hAnsi="Georgia" w:eastAsia="Georgia" w:cs="Georgia"/>
      <w:sz w:val="17"/>
      <w:szCs w:val="17"/>
      <w:shd w:fill="FFFFFF" w:val="clear"/>
    </w:rPr>
  </w:style>
  <w:style w:type="character" w:styleId="9" w:customStyle="1">
    <w:name w:val="Стиль9 Знак"/>
    <w:link w:val="90"/>
    <w:rsid w:val="00667069"/>
    <w:rPr>
      <w:sz w:val="24"/>
      <w:szCs w:val="24"/>
      <w:lang w:eastAsia="ru-RU"/>
    </w:rPr>
  </w:style>
  <w:style w:type="character" w:styleId="931" w:customStyle="1">
    <w:name w:val="Стиль93 Знак"/>
    <w:link w:val="931"/>
    <w:rsid w:val="00667069"/>
    <w:rPr>
      <w:sz w:val="22"/>
      <w:szCs w:val="24"/>
      <w:lang w:eastAsia="ru-RU"/>
    </w:rPr>
  </w:style>
  <w:style w:type="character" w:styleId="Maintext" w:customStyle="1">
    <w:name w:val="Main text Знак"/>
    <w:link w:val="Maintext"/>
    <w:rsid w:val="00980205"/>
    <w:rPr>
      <w:sz w:val="28"/>
      <w:szCs w:val="24"/>
      <w:lang w:val="x-none" w:eastAsia="ru-RU"/>
    </w:rPr>
  </w:style>
  <w:style w:type="character" w:styleId="Gray" w:customStyle="1">
    <w:name w:val="gray"/>
    <w:rsid w:val="00980205"/>
    <w:rPr/>
  </w:style>
  <w:style w:type="character" w:styleId="33" w:customStyle="1">
    <w:name w:val="Основной текст 3 Знак"/>
    <w:link w:val="38"/>
    <w:rsid w:val="00251903"/>
    <w:rPr>
      <w:sz w:val="16"/>
      <w:szCs w:val="16"/>
      <w:lang w:eastAsia="ru-RU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Times New Roman" w:cs="Times New Roman"/>
    </w:rPr>
  </w:style>
  <w:style w:type="character" w:styleId="ListLabel4">
    <w:name w:val="ListLabel 4"/>
    <w:rPr>
      <w:rFonts w:eastAsia="Malgun Gothic"/>
    </w:rPr>
  </w:style>
  <w:style w:type="character" w:styleId="ListLabel5">
    <w:name w:val="ListLabel 5"/>
    <w:rPr>
      <w:rFonts w:eastAsia="Calibri" w:cs="Calibri"/>
    </w:rPr>
  </w:style>
  <w:style w:type="character" w:styleId="ListLabel6">
    <w:name w:val="ListLabel 6"/>
    <w:rPr>
      <w:i w:val="false"/>
      <w:color w:val="000000"/>
    </w:rPr>
  </w:style>
  <w:style w:type="character" w:styleId="ListLabel7">
    <w:name w:val="ListLabel 7"/>
    <w:rPr>
      <w:b w:val="false"/>
      <w:sz w:val="28"/>
      <w:szCs w:val="28"/>
    </w:rPr>
  </w:style>
  <w:style w:type="character" w:styleId="ListLabel8">
    <w:name w:val="ListLabel 8"/>
    <w:rPr>
      <w:rFonts w:eastAsia="@Microsoft YaHei" w:cs="@Microsoft YaHei"/>
    </w:rPr>
  </w:style>
  <w:style w:type="character" w:styleId="ListLabel9">
    <w:name w:val="ListLabel 9"/>
    <w:rPr>
      <w:rFonts w:eastAsia="Calibri" w:cs="Times New Roman"/>
    </w:rPr>
  </w:style>
  <w:style w:type="paragraph" w:styleId="Style26" w:customStyle="1">
    <w:name w:val="Заголовок"/>
    <w:basedOn w:val="Normal"/>
    <w:next w:val="Style27"/>
    <w:uiPriority w:val="99"/>
    <w:rsid w:val="002174cc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7">
    <w:name w:val="Основной текст"/>
    <w:basedOn w:val="Normal"/>
    <w:link w:val="a5"/>
    <w:rsid w:val="002174cc"/>
    <w:pPr>
      <w:spacing w:lineRule="auto" w:line="288" w:before="0" w:after="120"/>
    </w:pPr>
    <w:rPr>
      <w:rFonts w:cs="Times New Roman"/>
      <w:lang w:val="en-US"/>
    </w:rPr>
  </w:style>
  <w:style w:type="paragraph" w:styleId="Style28">
    <w:name w:val="Список"/>
    <w:basedOn w:val="Style27"/>
    <w:uiPriority w:val="99"/>
    <w:rsid w:val="002174cc"/>
    <w:pPr/>
    <w:rPr>
      <w:rFonts w:cs="Mangal"/>
    </w:rPr>
  </w:style>
  <w:style w:type="paragraph" w:styleId="Style2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0">
    <w:name w:val="Указатель"/>
    <w:basedOn w:val="Normal"/>
    <w:pPr>
      <w:suppressLineNumbers/>
    </w:pPr>
    <w:rPr>
      <w:rFonts w:cs="Mangal"/>
    </w:rPr>
  </w:style>
  <w:style w:type="paragraph" w:styleId="13" w:customStyle="1">
    <w:name w:val="Название1"/>
    <w:basedOn w:val="Normal"/>
    <w:uiPriority w:val="99"/>
    <w:rsid w:val="002174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Normal"/>
    <w:uiPriority w:val="99"/>
    <w:rsid w:val="002174cc"/>
    <w:pPr>
      <w:suppressLineNumbers/>
    </w:pPr>
    <w:rPr>
      <w:rFonts w:cs="Mangal"/>
    </w:rPr>
  </w:style>
  <w:style w:type="paragraph" w:styleId="NormalWeb1" w:customStyle="1">
    <w:name w:val="Normal (Web)1"/>
    <w:basedOn w:val="Normal"/>
    <w:uiPriority w:val="99"/>
    <w:rsid w:val="002174cc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HTMLPreformatted1" w:customStyle="1">
    <w:name w:val="HTML Preformatted1"/>
    <w:basedOn w:val="Normal"/>
    <w:uiPriority w:val="99"/>
    <w:rsid w:val="002174cc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Style31" w:customStyle="1">
    <w:name w:val="Содержимое таблицы"/>
    <w:basedOn w:val="Normal"/>
    <w:uiPriority w:val="99"/>
    <w:rsid w:val="002174cc"/>
    <w:pPr>
      <w:suppressLineNumbers/>
    </w:pPr>
    <w:rPr/>
  </w:style>
  <w:style w:type="paragraph" w:styleId="Style32" w:customStyle="1">
    <w:name w:val="Заголовок таблицы"/>
    <w:basedOn w:val="Style31"/>
    <w:uiPriority w:val="99"/>
    <w:rsid w:val="002174cc"/>
    <w:pPr>
      <w:jc w:val="center"/>
    </w:pPr>
    <w:rPr>
      <w:b/>
      <w:bCs/>
    </w:rPr>
  </w:style>
  <w:style w:type="paragraph" w:styleId="Style33">
    <w:name w:val="Верхний колонтитул"/>
    <w:basedOn w:val="Normal"/>
    <w:link w:val="ab"/>
    <w:rsid w:val="00315496"/>
    <w:pPr>
      <w:tabs>
        <w:tab w:val="center" w:pos="4844" w:leader="none"/>
        <w:tab w:val="right" w:pos="9689" w:leader="none"/>
      </w:tabs>
    </w:pPr>
    <w:rPr>
      <w:rFonts w:cs="Times New Roman"/>
    </w:rPr>
  </w:style>
  <w:style w:type="paragraph" w:styleId="Style34">
    <w:name w:val="Нижний колонтитул"/>
    <w:basedOn w:val="Normal"/>
    <w:link w:val="ad"/>
    <w:uiPriority w:val="99"/>
    <w:rsid w:val="00315496"/>
    <w:pPr>
      <w:tabs>
        <w:tab w:val="center" w:pos="4844" w:leader="none"/>
        <w:tab w:val="right" w:pos="9689" w:leader="none"/>
      </w:tabs>
    </w:pPr>
    <w:rPr>
      <w:rFonts w:cs="Times New Roman"/>
    </w:rPr>
  </w:style>
  <w:style w:type="paragraph" w:styleId="15" w:customStyle="1">
    <w:name w:val="Абзац списка1"/>
    <w:basedOn w:val="Normal"/>
    <w:rsid w:val="00315496"/>
    <w:pPr>
      <w:suppressAutoHyphens w:val="false"/>
      <w:spacing w:before="0" w:after="200"/>
      <w:ind w:left="720" w:hanging="0"/>
      <w:contextualSpacing/>
    </w:pPr>
    <w:rPr>
      <w:rFonts w:cs="Times New Roman"/>
      <w:lang w:eastAsia="ru-RU"/>
    </w:rPr>
  </w:style>
  <w:style w:type="paragraph" w:styleId="NormalWeb">
    <w:name w:val="Normal (Web)"/>
    <w:basedOn w:val="Normal"/>
    <w:uiPriority w:val="99"/>
    <w:rsid w:val="007c1829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c1829"/>
    <w:pPr>
      <w:suppressAutoHyphens w:val="false"/>
      <w:spacing w:before="0" w:after="200"/>
      <w:ind w:left="720" w:hanging="0"/>
      <w:contextualSpacing/>
    </w:pPr>
    <w:rPr>
      <w:rFonts w:cs="Times New Roman"/>
      <w:lang w:eastAsia="en-US"/>
    </w:rPr>
  </w:style>
  <w:style w:type="paragraph" w:styleId="Style35">
    <w:name w:val="Основной текст с отступом"/>
    <w:basedOn w:val="Normal"/>
    <w:link w:val="af1"/>
    <w:rsid w:val="007c1829"/>
    <w:pPr>
      <w:spacing w:before="0" w:after="120"/>
      <w:ind w:left="283" w:hanging="0"/>
    </w:pPr>
    <w:rPr>
      <w:rFonts w:cs="Times New Roman"/>
      <w:lang w:val="en-US"/>
    </w:rPr>
  </w:style>
  <w:style w:type="paragraph" w:styleId="Text" w:customStyle="1">
    <w:name w:val="text"/>
    <w:basedOn w:val="Normal"/>
    <w:uiPriority w:val="99"/>
    <w:rsid w:val="00f65fa2"/>
    <w:pPr>
      <w:suppressAutoHyphens w:val="false"/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16" w:customStyle="1">
    <w:name w:val="Без интервала1"/>
    <w:link w:val="af2"/>
    <w:uiPriority w:val="99"/>
    <w:rsid w:val="00f65fa2"/>
    <w:pPr>
      <w:widowControl/>
      <w:suppressAutoHyphens w:val="true"/>
      <w:bidi w:val="0"/>
      <w:jc w:val="left"/>
    </w:pPr>
    <w:rPr>
      <w:rFonts w:ascii="Cambria" w:hAnsi="Cambria" w:eastAsia="MS Mincho" w:cs="Times New Roman"/>
      <w:color w:val="auto"/>
      <w:sz w:val="24"/>
      <w:szCs w:val="24"/>
      <w:lang w:val="en-US" w:eastAsia="en-US" w:bidi="ar-SA"/>
    </w:rPr>
  </w:style>
  <w:style w:type="paragraph" w:styleId="17" w:customStyle="1">
    <w:name w:val="Обычный1"/>
    <w:basedOn w:val="Normal"/>
    <w:uiPriority w:val="99"/>
    <w:rsid w:val="00f65fa2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43" w:customStyle="1">
    <w:name w:val="Style43"/>
    <w:basedOn w:val="Normal"/>
    <w:uiPriority w:val="99"/>
    <w:rsid w:val="00826cf8"/>
    <w:pPr>
      <w:widowControl w:val="false"/>
      <w:suppressAutoHyphens w:val="false"/>
      <w:spacing w:lineRule="exact" w:line="331" w:before="0" w:after="0"/>
      <w:ind w:firstLine="445"/>
    </w:pPr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f5"/>
    <w:uiPriority w:val="99"/>
    <w:rsid w:val="00826cf8"/>
    <w:pPr>
      <w:suppressAutoHyphens w:val="false"/>
      <w:spacing w:lineRule="auto" w:line="240" w:before="0" w:after="0"/>
    </w:pPr>
    <w:rPr>
      <w:rFonts w:ascii="Times New Roman" w:hAnsi="Times New Roman" w:cs="Times New Roman"/>
      <w:sz w:val="20"/>
      <w:szCs w:val="20"/>
      <w:lang w:eastAsia="ru-RU"/>
    </w:rPr>
  </w:style>
  <w:style w:type="paragraph" w:styleId="34" w:customStyle="1">
    <w:name w:val="Знак Знак3 Знак Знак Знак Знак Знак Знак Знак"/>
    <w:basedOn w:val="Normal"/>
    <w:uiPriority w:val="99"/>
    <w:rsid w:val="00c46fa4"/>
    <w:pPr>
      <w:suppressAutoHyphens w:val="false"/>
      <w:spacing w:lineRule="auto" w:line="240" w:before="0" w:after="0"/>
    </w:pPr>
    <w:rPr>
      <w:rFonts w:ascii="Verdana" w:hAnsi="Verdana" w:cs="Times New Roman"/>
      <w:sz w:val="24"/>
      <w:szCs w:val="24"/>
      <w:lang w:val="en-US" w:eastAsia="en-US"/>
    </w:rPr>
  </w:style>
  <w:style w:type="paragraph" w:styleId="Basic" w:customStyle="1">
    <w:name w:val="Basic"/>
    <w:basedOn w:val="Normal"/>
    <w:link w:val="BasicChar"/>
    <w:uiPriority w:val="99"/>
    <w:rsid w:val="00c46fa4"/>
    <w:pPr>
      <w:tabs>
        <w:tab w:val="right" w:pos="9356" w:leader="none"/>
      </w:tabs>
      <w:suppressAutoHyphens w:val="false"/>
      <w:spacing w:before="240" w:after="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0"/>
    <w:uiPriority w:val="99"/>
    <w:rsid w:val="00c46fa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eastAsia="Batang" w:cs="Times New Roman"/>
      <w:sz w:val="20"/>
      <w:szCs w:val="20"/>
      <w:lang w:val="en-US" w:eastAsia="ko-KR"/>
    </w:rPr>
  </w:style>
  <w:style w:type="paragraph" w:styleId="Msonormalcxspmiddle" w:customStyle="1">
    <w:name w:val="msonormalcxspmiddle"/>
    <w:basedOn w:val="Normal"/>
    <w:uiPriority w:val="99"/>
    <w:rsid w:val="00c46fa4"/>
    <w:pPr>
      <w:suppressAutoHyphens w:val="false"/>
      <w:spacing w:lineRule="auto" w:line="240" w:before="280" w:after="280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NoSpacing">
    <w:name w:val="No Spacing"/>
    <w:uiPriority w:val="1"/>
    <w:qFormat/>
    <w:rsid w:val="00c46fa4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paragraph" w:styleId="Msonormalcxsplast" w:customStyle="1">
    <w:name w:val="msonormalcxsplast"/>
    <w:basedOn w:val="Normal"/>
    <w:uiPriority w:val="99"/>
    <w:rsid w:val="00c46fa4"/>
    <w:pPr>
      <w:suppressAutoHyphens w:val="false"/>
      <w:spacing w:lineRule="auto" w:line="240" w:before="280" w:after="280"/>
    </w:pPr>
    <w:rPr>
      <w:rFonts w:ascii="Times New Roman" w:hAnsi="Times New Roman" w:eastAsia="Batang" w:cs="Times New Roman"/>
      <w:sz w:val="24"/>
      <w:szCs w:val="24"/>
      <w:lang w:eastAsia="ko-KR"/>
    </w:rPr>
  </w:style>
  <w:style w:type="paragraph" w:styleId="BlockText">
    <w:name w:val="Block Text"/>
    <w:basedOn w:val="Normal"/>
    <w:rsid w:val="00c46fa4"/>
    <w:pPr>
      <w:shd w:fill="FFFFFF" w:val="clear"/>
      <w:suppressAutoHyphens w:val="false"/>
      <w:spacing w:lineRule="auto" w:line="360" w:before="0" w:after="0"/>
      <w:ind w:left="32" w:right="54" w:firstLine="493"/>
      <w:jc w:val="both"/>
    </w:pPr>
    <w:rPr>
      <w:rFonts w:ascii="Times New Roman" w:hAnsi="Times New Roman" w:cs="Times New Roman"/>
      <w:b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fc"/>
    <w:uiPriority w:val="99"/>
    <w:semiHidden/>
    <w:rsid w:val="00000a88"/>
    <w:pPr>
      <w:suppressAutoHyphens w:val="false"/>
      <w:spacing w:lineRule="auto" w:line="240" w:before="0" w:after="0"/>
    </w:pPr>
    <w:rPr>
      <w:rFonts w:ascii="Tahoma" w:hAnsi="Tahoma" w:cs="Times New Roman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22"/>
    <w:uiPriority w:val="99"/>
    <w:rsid w:val="00fd42c3"/>
    <w:pPr>
      <w:spacing w:lineRule="auto" w:line="480" w:before="0" w:after="120"/>
      <w:ind w:left="283" w:hanging="0"/>
    </w:pPr>
    <w:rPr>
      <w:rFonts w:cs="Times New Roman"/>
      <w:lang w:val="en-US"/>
    </w:rPr>
  </w:style>
  <w:style w:type="paragraph" w:styleId="Western" w:customStyle="1">
    <w:name w:val="western"/>
    <w:basedOn w:val="Normal"/>
    <w:uiPriority w:val="99"/>
    <w:rsid w:val="00fd42c3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111" w:customStyle="1">
    <w:name w:val="Абзац списка11"/>
    <w:basedOn w:val="Normal"/>
    <w:uiPriority w:val="99"/>
    <w:rsid w:val="005d5cb8"/>
    <w:pPr>
      <w:suppressAutoHyphens w:val="false"/>
      <w:ind w:left="720" w:hanging="0"/>
    </w:pPr>
    <w:rPr>
      <w:rFonts w:cs="Times New Roman"/>
      <w:lang w:eastAsia="en-US"/>
    </w:rPr>
  </w:style>
  <w:style w:type="paragraph" w:styleId="BodyText2">
    <w:name w:val="Body Text 2"/>
    <w:basedOn w:val="Normal"/>
    <w:link w:val="24"/>
    <w:uiPriority w:val="99"/>
    <w:rsid w:val="00aa34b7"/>
    <w:pPr>
      <w:suppressAutoHyphens w:val="false"/>
      <w:spacing w:lineRule="auto" w:line="480" w:before="0" w:after="120"/>
    </w:pPr>
    <w:rPr>
      <w:rFonts w:cs="Times New Roman"/>
      <w:lang w:val="en-US" w:eastAsia="ru-RU"/>
    </w:rPr>
  </w:style>
  <w:style w:type="paragraph" w:styleId="PlainText">
    <w:name w:val="Plain Text"/>
    <w:basedOn w:val="Normal"/>
    <w:link w:val="afe"/>
    <w:uiPriority w:val="99"/>
    <w:rsid w:val="00aa34b7"/>
    <w:pPr>
      <w:suppressAutoHyphens w:val="false"/>
      <w:spacing w:lineRule="auto" w:line="240" w:before="0" w:after="0"/>
    </w:pPr>
    <w:rPr>
      <w:rFonts w:ascii="Courier New" w:hAnsi="Courier New" w:cs="Times New Roman"/>
      <w:sz w:val="20"/>
      <w:szCs w:val="20"/>
      <w:lang w:val="en-US" w:eastAsia="ru-RU"/>
    </w:rPr>
  </w:style>
  <w:style w:type="paragraph" w:styleId="Default" w:customStyle="1">
    <w:name w:val="Default"/>
    <w:rsid w:val="00aa34b7"/>
    <w:pPr>
      <w:widowControl/>
      <w:suppressAutoHyphens w:val="true"/>
      <w:bidi w:val="0"/>
      <w:jc w:val="left"/>
    </w:pPr>
    <w:rPr>
      <w:rFonts w:eastAsia="MS Mincho" w:ascii="Times New Roman" w:hAnsi="Times New Roman" w:cs="Times New Roman"/>
      <w:color w:val="000000"/>
      <w:sz w:val="24"/>
      <w:szCs w:val="24"/>
      <w:lang w:val="ru-RU" w:eastAsia="ja-JP" w:bidi="ar-SA"/>
    </w:rPr>
  </w:style>
  <w:style w:type="paragraph" w:styleId="61" w:customStyle="1">
    <w:name w:val="Основной текст (6)1"/>
    <w:basedOn w:val="Normal"/>
    <w:uiPriority w:val="99"/>
    <w:rsid w:val="00d5008e"/>
    <w:pPr>
      <w:shd w:fill="FFFFFF" w:val="clear"/>
      <w:suppressAutoHyphens w:val="false"/>
      <w:spacing w:lineRule="exact" w:line="397" w:before="360" w:after="0"/>
      <w:ind w:firstLine="460"/>
      <w:jc w:val="both"/>
    </w:pPr>
    <w:rPr>
      <w:rFonts w:ascii="Times New Roman" w:hAnsi="Times New Roman" w:cs="Times New Roman"/>
      <w:sz w:val="33"/>
      <w:szCs w:val="33"/>
      <w:lang w:val="uk-UA" w:eastAsia="uk-UA"/>
    </w:rPr>
  </w:style>
  <w:style w:type="paragraph" w:styleId="Style36">
    <w:name w:val="Подзаголовок"/>
    <w:basedOn w:val="Normal"/>
    <w:link w:val="aff0"/>
    <w:uiPriority w:val="99"/>
    <w:qFormat/>
    <w:rsid w:val="00d5008e"/>
    <w:pPr>
      <w:suppressAutoHyphens w:val="false"/>
      <w:spacing w:lineRule="auto" w:line="360" w:before="0" w:after="0"/>
      <w:ind w:firstLine="540"/>
      <w:jc w:val="both"/>
    </w:pPr>
    <w:rPr>
      <w:rFonts w:ascii="Times New Roman" w:hAnsi="Times New Roman" w:cs="Times New Roman"/>
      <w:sz w:val="28"/>
      <w:szCs w:val="24"/>
      <w:lang w:val="en-US" w:eastAsia="ru-RU"/>
    </w:rPr>
  </w:style>
  <w:style w:type="paragraph" w:styleId="Style37" w:customStyle="1">
    <w:name w:val="Стиль"/>
    <w:basedOn w:val="Normal"/>
    <w:uiPriority w:val="99"/>
    <w:rsid w:val="00d5008e"/>
    <w:pPr>
      <w:suppressAutoHyphens w:val="false"/>
      <w:spacing w:lineRule="auto" w:line="288" w:before="0" w:after="0"/>
      <w:ind w:firstLine="283"/>
      <w:jc w:val="both"/>
    </w:pPr>
    <w:rPr>
      <w:rFonts w:ascii="NewtonCTT" w:hAnsi="NewtonCTT" w:cs="NewtonCTT"/>
      <w:color w:val="000000"/>
      <w:sz w:val="24"/>
      <w:szCs w:val="24"/>
      <w:lang w:eastAsia="en-US"/>
    </w:rPr>
  </w:style>
  <w:style w:type="paragraph" w:styleId="CharChar" w:customStyle="1">
    <w:name w:val="Char Char"/>
    <w:basedOn w:val="Normal"/>
    <w:uiPriority w:val="99"/>
    <w:rsid w:val="00514368"/>
    <w:pPr>
      <w:suppressAutoHyphens w:val="false"/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Style51" w:customStyle="1">
    <w:name w:val="Style5"/>
    <w:basedOn w:val="Normal"/>
    <w:uiPriority w:val="99"/>
    <w:rsid w:val="00407d93"/>
    <w:pPr>
      <w:widowControl w:val="false"/>
      <w:suppressAutoHyphens w:val="false"/>
      <w:spacing w:lineRule="exact" w:line="221" w:before="0" w:after="0"/>
      <w:ind w:firstLine="55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12" w:customStyle="1">
    <w:name w:val="Без интервала11"/>
    <w:uiPriority w:val="99"/>
    <w:rsid w:val="00da6262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BodyTextIndent3">
    <w:name w:val="Body Text Indent 3"/>
    <w:basedOn w:val="Normal"/>
    <w:link w:val="34"/>
    <w:rsid w:val="00da6262"/>
    <w:pPr>
      <w:suppressAutoHyphens w:val="false"/>
      <w:spacing w:lineRule="auto" w:line="240" w:before="0" w:after="120"/>
      <w:ind w:left="283" w:hanging="0"/>
    </w:pPr>
    <w:rPr>
      <w:rFonts w:ascii="Times New Roman" w:hAnsi="Times New Roman" w:cs="Times New Roman"/>
      <w:sz w:val="16"/>
      <w:szCs w:val="16"/>
      <w:lang w:eastAsia="ru-RU"/>
    </w:rPr>
  </w:style>
  <w:style w:type="paragraph" w:styleId="Style38" w:customStyle="1">
    <w:name w:val="название объекта"/>
    <w:basedOn w:val="Normal"/>
    <w:uiPriority w:val="99"/>
    <w:rsid w:val="00584a96"/>
    <w:pPr>
      <w:shd w:fill="FFFFFF" w:val="clear"/>
      <w:suppressAutoHyphens w:val="false"/>
      <w:spacing w:lineRule="auto" w:line="240" w:before="0" w:after="0"/>
      <w:ind w:firstLine="709"/>
      <w:jc w:val="center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tyle39">
    <w:name w:val="Заглавие"/>
    <w:basedOn w:val="Normal"/>
    <w:link w:val="aff5"/>
    <w:qFormat/>
    <w:rsid w:val="00584a96"/>
    <w:pPr>
      <w:suppressAutoHyphens w:val="false"/>
      <w:spacing w:lineRule="auto" w:line="240" w:before="0" w:after="0"/>
      <w:jc w:val="center"/>
    </w:pPr>
    <w:rPr>
      <w:rFonts w:ascii="Times New Roman" w:hAnsi="Times New Roman" w:cs="Times New Roman"/>
      <w:b/>
      <w:sz w:val="28"/>
      <w:szCs w:val="20"/>
      <w:lang w:val="uk-UA" w:eastAsia="ru-RU"/>
    </w:rPr>
  </w:style>
  <w:style w:type="paragraph" w:styleId="Caption">
    <w:name w:val="caption"/>
    <w:basedOn w:val="Normal"/>
    <w:uiPriority w:val="99"/>
    <w:qFormat/>
    <w:rsid w:val="00584a96"/>
    <w:pPr>
      <w:suppressAutoHyphens w:val="false"/>
      <w:spacing w:lineRule="auto" w:line="240"/>
      <w:ind w:firstLine="284"/>
      <w:jc w:val="both"/>
    </w:pPr>
    <w:rPr>
      <w:rFonts w:cs="Times New Roman"/>
      <w:b/>
      <w:bCs/>
      <w:color w:val="4F81BD"/>
      <w:sz w:val="18"/>
      <w:szCs w:val="18"/>
      <w:lang w:val="uk-UA" w:eastAsia="en-US"/>
    </w:rPr>
  </w:style>
  <w:style w:type="paragraph" w:styleId="Xfmc0" w:customStyle="1">
    <w:name w:val="xfmc0"/>
    <w:basedOn w:val="Normal"/>
    <w:uiPriority w:val="99"/>
    <w:rsid w:val="00584a96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40" w:customStyle="1">
    <w:name w:val="Ломоносов_название Знак Знак"/>
    <w:basedOn w:val="Normal"/>
    <w:link w:val="aff8"/>
    <w:uiPriority w:val="99"/>
    <w:rsid w:val="00e43576"/>
    <w:pPr>
      <w:keepNext/>
      <w:suppressAutoHyphens w:val="false"/>
      <w:spacing w:lineRule="exact" w:line="280" w:before="240" w:after="0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113" w:customStyle="1">
    <w:name w:val="Обычный11"/>
    <w:basedOn w:val="Normal"/>
    <w:uiPriority w:val="99"/>
    <w:rsid w:val="00e43576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P2" w:customStyle="1">
    <w:name w:val="p2"/>
    <w:basedOn w:val="Normal"/>
    <w:uiPriority w:val="99"/>
    <w:rsid w:val="00e43576"/>
    <w:pPr>
      <w:suppressAutoHyphens w:val="false"/>
      <w:spacing w:lineRule="auto" w:line="240" w:before="280" w:after="280"/>
      <w:jc w:val="both"/>
    </w:pPr>
    <w:rPr>
      <w:rFonts w:ascii="Arial" w:hAnsi="Arial" w:cs="Arial"/>
      <w:color w:val="000000"/>
      <w:sz w:val="20"/>
      <w:szCs w:val="20"/>
      <w:lang w:eastAsia="ru-RU"/>
    </w:rPr>
  </w:style>
  <w:style w:type="paragraph" w:styleId="Textnormal" w:customStyle="1">
    <w:name w:val="textnormal"/>
    <w:basedOn w:val="Normal"/>
    <w:uiPriority w:val="99"/>
    <w:rsid w:val="00e43576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0" w:customStyle="1">
    <w:name w:val="Style3"/>
    <w:basedOn w:val="Normal"/>
    <w:uiPriority w:val="99"/>
    <w:rsid w:val="00e43576"/>
    <w:pPr>
      <w:widowControl w:val="false"/>
      <w:suppressAutoHyphens w:val="false"/>
      <w:spacing w:lineRule="auto" w:line="240" w:before="0" w:after="0"/>
    </w:pPr>
    <w:rPr>
      <w:rFonts w:ascii="Century Schoolbook" w:hAnsi="Century Schoolbook" w:cs="Times New Roman"/>
      <w:sz w:val="24"/>
      <w:szCs w:val="24"/>
      <w:lang w:val="uk-UA" w:eastAsia="ru-RU"/>
    </w:rPr>
  </w:style>
  <w:style w:type="paragraph" w:styleId="Style41" w:customStyle="1">
    <w:name w:val="Style4"/>
    <w:basedOn w:val="Normal"/>
    <w:uiPriority w:val="99"/>
    <w:rsid w:val="00e43576"/>
    <w:pPr>
      <w:widowControl w:val="false"/>
      <w:suppressAutoHyphens w:val="false"/>
      <w:spacing w:lineRule="auto" w:line="240" w:before="0" w:after="0"/>
    </w:pPr>
    <w:rPr>
      <w:rFonts w:ascii="Century Schoolbook" w:hAnsi="Century Schoolbook" w:cs="Times New Roman"/>
      <w:sz w:val="24"/>
      <w:szCs w:val="24"/>
      <w:lang w:val="uk-UA" w:eastAsia="ru-RU"/>
    </w:rPr>
  </w:style>
  <w:style w:type="paragraph" w:styleId="P1" w:customStyle="1">
    <w:name w:val="p1"/>
    <w:basedOn w:val="Normal"/>
    <w:uiPriority w:val="99"/>
    <w:rsid w:val="00bc5475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P3" w:customStyle="1">
    <w:name w:val="p3"/>
    <w:basedOn w:val="Normal"/>
    <w:uiPriority w:val="99"/>
    <w:rsid w:val="00bc5475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P4" w:customStyle="1">
    <w:name w:val="p4"/>
    <w:basedOn w:val="Normal"/>
    <w:uiPriority w:val="99"/>
    <w:rsid w:val="00bc5475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P5" w:customStyle="1">
    <w:name w:val="p5"/>
    <w:basedOn w:val="Normal"/>
    <w:uiPriority w:val="99"/>
    <w:rsid w:val="00bc5475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P6" w:customStyle="1">
    <w:name w:val="p6"/>
    <w:basedOn w:val="Normal"/>
    <w:uiPriority w:val="99"/>
    <w:rsid w:val="00bc5475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Style42">
    <w:name w:val="Заголовок оглавления"/>
    <w:basedOn w:val="1"/>
    <w:uiPriority w:val="99"/>
    <w:qFormat/>
    <w:rsid w:val="00231337"/>
    <w:pPr>
      <w:keepLines/>
      <w:suppressAutoHyphens w:val="false"/>
      <w:spacing w:before="480" w:after="0"/>
    </w:pPr>
    <w:rPr>
      <w:rFonts w:ascii="Cambria" w:hAnsi="Cambria"/>
      <w:color w:val="365F91"/>
      <w:sz w:val="28"/>
      <w:szCs w:val="28"/>
      <w:lang w:eastAsia="en-US"/>
    </w:rPr>
  </w:style>
  <w:style w:type="paragraph" w:styleId="24">
    <w:name w:val="Оглавление 2"/>
    <w:basedOn w:val="Normal"/>
    <w:autoRedefine/>
    <w:uiPriority w:val="99"/>
    <w:rsid w:val="00220f8e"/>
    <w:pPr>
      <w:tabs>
        <w:tab w:val="right" w:pos="9394" w:leader="dot"/>
      </w:tabs>
      <w:spacing w:before="0" w:after="0"/>
    </w:pPr>
    <w:rPr>
      <w:rFonts w:ascii="Times New Roman" w:hAnsi="Times New Roman"/>
      <w:smallCaps/>
      <w:color w:val="000000"/>
      <w:sz w:val="24"/>
      <w:szCs w:val="20"/>
      <w:lang w:val="en-US"/>
    </w:rPr>
  </w:style>
  <w:style w:type="paragraph" w:styleId="18">
    <w:name w:val="Оглавление 1"/>
    <w:basedOn w:val="Default"/>
    <w:autoRedefine/>
    <w:uiPriority w:val="99"/>
    <w:rsid w:val="00220f8e"/>
    <w:pPr>
      <w:tabs>
        <w:tab w:val="right" w:pos="9394" w:leader="dot"/>
      </w:tabs>
      <w:spacing w:before="120" w:after="120"/>
    </w:pPr>
    <w:rPr>
      <w:rFonts w:cs="Calibri"/>
      <w:b/>
      <w:bCs/>
      <w:caps/>
      <w:sz w:val="32"/>
      <w:szCs w:val="20"/>
    </w:rPr>
  </w:style>
  <w:style w:type="paragraph" w:styleId="35">
    <w:name w:val="Оглавление 3"/>
    <w:basedOn w:val="Normal"/>
    <w:autoRedefine/>
    <w:uiPriority w:val="99"/>
    <w:rsid w:val="00231337"/>
    <w:pPr>
      <w:spacing w:before="0" w:after="0"/>
      <w:ind w:left="440" w:hanging="0"/>
    </w:pPr>
    <w:rPr>
      <w:i/>
      <w:iCs/>
      <w:sz w:val="20"/>
      <w:szCs w:val="20"/>
    </w:rPr>
  </w:style>
  <w:style w:type="paragraph" w:styleId="42">
    <w:name w:val="Оглавление 4"/>
    <w:basedOn w:val="Normal"/>
    <w:autoRedefine/>
    <w:uiPriority w:val="99"/>
    <w:rsid w:val="00231337"/>
    <w:pPr>
      <w:spacing w:before="0" w:after="0"/>
      <w:ind w:left="660" w:hanging="0"/>
    </w:pPr>
    <w:rPr>
      <w:sz w:val="18"/>
      <w:szCs w:val="18"/>
    </w:rPr>
  </w:style>
  <w:style w:type="paragraph" w:styleId="5">
    <w:name w:val="Оглавление 5"/>
    <w:basedOn w:val="Normal"/>
    <w:autoRedefine/>
    <w:uiPriority w:val="99"/>
    <w:rsid w:val="00231337"/>
    <w:pPr>
      <w:spacing w:before="0" w:after="0"/>
      <w:ind w:left="880" w:hanging="0"/>
    </w:pPr>
    <w:rPr>
      <w:sz w:val="18"/>
      <w:szCs w:val="18"/>
    </w:rPr>
  </w:style>
  <w:style w:type="paragraph" w:styleId="6">
    <w:name w:val="Оглавление 6"/>
    <w:basedOn w:val="Normal"/>
    <w:autoRedefine/>
    <w:uiPriority w:val="99"/>
    <w:rsid w:val="00231337"/>
    <w:pPr>
      <w:spacing w:before="0" w:after="0"/>
      <w:ind w:left="1100" w:hanging="0"/>
    </w:pPr>
    <w:rPr>
      <w:sz w:val="18"/>
      <w:szCs w:val="18"/>
    </w:rPr>
  </w:style>
  <w:style w:type="paragraph" w:styleId="7">
    <w:name w:val="Оглавление 7"/>
    <w:basedOn w:val="Normal"/>
    <w:autoRedefine/>
    <w:uiPriority w:val="99"/>
    <w:rsid w:val="00231337"/>
    <w:pPr>
      <w:spacing w:before="0" w:after="0"/>
      <w:ind w:left="1320" w:hanging="0"/>
    </w:pPr>
    <w:rPr>
      <w:sz w:val="18"/>
      <w:szCs w:val="18"/>
    </w:rPr>
  </w:style>
  <w:style w:type="paragraph" w:styleId="8">
    <w:name w:val="Оглавление 8"/>
    <w:basedOn w:val="Normal"/>
    <w:autoRedefine/>
    <w:uiPriority w:val="99"/>
    <w:rsid w:val="00231337"/>
    <w:pPr>
      <w:spacing w:before="0" w:after="0"/>
      <w:ind w:left="1540" w:hanging="0"/>
    </w:pPr>
    <w:rPr>
      <w:sz w:val="18"/>
      <w:szCs w:val="18"/>
    </w:rPr>
  </w:style>
  <w:style w:type="paragraph" w:styleId="91">
    <w:name w:val="Оглавление 9"/>
    <w:basedOn w:val="Normal"/>
    <w:autoRedefine/>
    <w:uiPriority w:val="99"/>
    <w:rsid w:val="00231337"/>
    <w:pPr>
      <w:spacing w:before="0" w:after="0"/>
      <w:ind w:left="1760" w:hanging="0"/>
    </w:pPr>
    <w:rPr>
      <w:sz w:val="18"/>
      <w:szCs w:val="18"/>
    </w:rPr>
  </w:style>
  <w:style w:type="paragraph" w:styleId="Style44" w:customStyle="1">
    <w:name w:val="Основний текст"/>
    <w:basedOn w:val="Normal"/>
    <w:link w:val="affa"/>
    <w:uiPriority w:val="99"/>
    <w:rsid w:val="00826ea7"/>
    <w:pPr>
      <w:shd w:fill="FFFFFF" w:val="clear"/>
      <w:suppressAutoHyphens w:val="false"/>
      <w:spacing w:lineRule="exact" w:line="218" w:before="720" w:after="0"/>
      <w:ind w:firstLine="200"/>
      <w:jc w:val="both"/>
    </w:pPr>
    <w:rPr>
      <w:rFonts w:ascii="Times New Roman" w:hAnsi="Times New Roman" w:cs="Times New Roman"/>
      <w:sz w:val="19"/>
      <w:szCs w:val="20"/>
      <w:lang w:val="en-US" w:eastAsia="ru-RU"/>
    </w:rPr>
  </w:style>
  <w:style w:type="paragraph" w:styleId="932" w:customStyle="1">
    <w:name w:val="„Џ‘џ93"/>
    <w:basedOn w:val="Normal"/>
    <w:link w:val="930"/>
    <w:uiPriority w:val="99"/>
    <w:rsid w:val="00336f4f"/>
    <w:pPr>
      <w:tabs>
        <w:tab w:val="left" w:pos="284" w:leader="none"/>
      </w:tabs>
      <w:suppressAutoHyphens w:val="false"/>
      <w:spacing w:lineRule="auto" w:line="240" w:before="0" w:after="0"/>
      <w:ind w:firstLine="284"/>
      <w:jc w:val="both"/>
    </w:pPr>
    <w:rPr>
      <w:rFonts w:ascii="Times New Roman" w:hAnsi="Times New Roman" w:cs="Times New Roman"/>
      <w:szCs w:val="24"/>
      <w:lang w:val="en-US" w:eastAsia="ru-RU"/>
    </w:rPr>
  </w:style>
  <w:style w:type="paragraph" w:styleId="Rvps17" w:customStyle="1">
    <w:name w:val="rvps17"/>
    <w:basedOn w:val="Normal"/>
    <w:uiPriority w:val="99"/>
    <w:rsid w:val="005a6a8b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Rvps7" w:customStyle="1">
    <w:name w:val="rvps7"/>
    <w:basedOn w:val="Normal"/>
    <w:uiPriority w:val="99"/>
    <w:rsid w:val="005a6a8b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211" w:customStyle="1">
    <w:name w:val="Основной текст 21"/>
    <w:basedOn w:val="Normal"/>
    <w:uiPriority w:val="99"/>
    <w:rsid w:val="005a6a8b"/>
    <w:pPr>
      <w:widowControl w:val="false"/>
      <w:spacing w:lineRule="auto" w:line="360" w:before="0" w:after="0"/>
    </w:pPr>
    <w:rPr>
      <w:rFonts w:ascii="Arial" w:hAnsi="Arial" w:eastAsia="DejaVu Sans" w:cs="Times New Roman"/>
      <w:lang w:val="en-US" w:eastAsia="ru-RU"/>
    </w:rPr>
  </w:style>
  <w:style w:type="paragraph" w:styleId="Msonormalbullet2gif" w:customStyle="1">
    <w:name w:val="msonormalbullet2.gif"/>
    <w:basedOn w:val="Normal"/>
    <w:uiPriority w:val="99"/>
    <w:rsid w:val="005e3124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25" w:customStyle="1">
    <w:name w:val="Абзац списка2"/>
    <w:basedOn w:val="Normal"/>
    <w:uiPriority w:val="99"/>
    <w:rsid w:val="005e3124"/>
    <w:pPr>
      <w:suppressAutoHyphens w:val="false"/>
      <w:spacing w:before="0" w:after="200"/>
      <w:ind w:left="720" w:hanging="0"/>
      <w:contextualSpacing/>
    </w:pPr>
    <w:rPr>
      <w:rFonts w:cs="Times New Roman"/>
      <w:lang w:eastAsia="en-US"/>
    </w:rPr>
  </w:style>
  <w:style w:type="paragraph" w:styleId="Tsentr1" w:customStyle="1">
    <w:name w:val="tsentr"/>
    <w:basedOn w:val="Normal"/>
    <w:link w:val="tsentr"/>
    <w:uiPriority w:val="99"/>
    <w:rsid w:val="005e3124"/>
    <w:pPr>
      <w:spacing w:lineRule="auto" w:line="240" w:before="0" w:after="0"/>
      <w:jc w:val="center"/>
    </w:pPr>
    <w:rPr>
      <w:rFonts w:ascii="Times New Roman" w:hAnsi="Times New Roman" w:cs="Times New Roman"/>
      <w:szCs w:val="24"/>
      <w:lang w:eastAsia="ru-RU"/>
    </w:rPr>
  </w:style>
  <w:style w:type="paragraph" w:styleId="FR1" w:customStyle="1">
    <w:name w:val="FR1"/>
    <w:uiPriority w:val="99"/>
    <w:rsid w:val="005e3124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ru-RU" w:val="uk-UA" w:bidi="ar-SA"/>
    </w:rPr>
  </w:style>
  <w:style w:type="paragraph" w:styleId="DecimalAligned" w:customStyle="1">
    <w:name w:val="Decimal Aligned"/>
    <w:basedOn w:val="Normal"/>
    <w:uiPriority w:val="99"/>
    <w:rsid w:val="00b8345d"/>
    <w:pPr>
      <w:tabs>
        <w:tab w:val="decimal" w:pos="360" w:leader="none"/>
      </w:tabs>
      <w:suppressAutoHyphens w:val="false"/>
    </w:pPr>
    <w:rPr>
      <w:rFonts w:cs="Times New Roman"/>
      <w:lang w:val="uk-UA" w:eastAsia="uk-UA"/>
    </w:rPr>
  </w:style>
  <w:style w:type="paragraph" w:styleId="Subtitlecontentpage1" w:customStyle="1">
    <w:name w:val="sub-title-content-page1"/>
    <w:basedOn w:val="Normal"/>
    <w:uiPriority w:val="99"/>
    <w:rsid w:val="0058030e"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36" w:customStyle="1">
    <w:name w:val="Абзац списка3"/>
    <w:basedOn w:val="Normal"/>
    <w:uiPriority w:val="99"/>
    <w:rsid w:val="00783073"/>
    <w:pPr>
      <w:suppressAutoHyphens w:val="false"/>
      <w:spacing w:before="0" w:after="200"/>
      <w:ind w:left="720" w:hanging="0"/>
      <w:contextualSpacing/>
    </w:pPr>
    <w:rPr>
      <w:rFonts w:cs="Times New Roman"/>
      <w:lang w:eastAsia="en-US"/>
    </w:rPr>
  </w:style>
  <w:style w:type="paragraph" w:styleId="ParaAttribute0" w:customStyle="1">
    <w:name w:val="ParaAttribute0"/>
    <w:uiPriority w:val="99"/>
    <w:rsid w:val="00d434a6"/>
    <w:pPr>
      <w:widowControl w:val="false"/>
      <w:suppressAutoHyphens w:val="true"/>
      <w:bidi w:val="0"/>
      <w:jc w:val="both"/>
    </w:pPr>
    <w:rPr>
      <w:rFonts w:ascii="??" w:hAnsi="??" w:eastAsia="Times New Roman" w:cs="Times New Roman"/>
      <w:color w:val="auto"/>
      <w:sz w:val="22"/>
      <w:szCs w:val="20"/>
      <w:lang w:val="ru-RU" w:eastAsia="ru-RU" w:bidi="ar-SA"/>
    </w:rPr>
  </w:style>
  <w:style w:type="paragraph" w:styleId="37" w:customStyle="1">
    <w:name w:val="Основной текст3"/>
    <w:basedOn w:val="Normal"/>
    <w:link w:val="affe"/>
    <w:rsid w:val="0030268d"/>
    <w:pPr>
      <w:widowControl w:val="false"/>
      <w:shd w:fill="FFFFFF" w:val="clear"/>
      <w:suppressAutoHyphens w:val="false"/>
      <w:spacing w:lineRule="auto" w:before="180" w:after="180"/>
    </w:pPr>
    <w:rPr>
      <w:rFonts w:ascii="Georgia" w:hAnsi="Georgia" w:eastAsia="Georgia" w:cs="Georgia"/>
      <w:sz w:val="17"/>
      <w:szCs w:val="17"/>
      <w:lang w:val="uk-UA" w:eastAsia="uk-UA"/>
    </w:rPr>
  </w:style>
  <w:style w:type="paragraph" w:styleId="92" w:customStyle="1">
    <w:name w:val="Стиль9"/>
    <w:basedOn w:val="Normal"/>
    <w:link w:val="91"/>
    <w:rsid w:val="00667069"/>
    <w:pPr>
      <w:tabs>
        <w:tab w:val="left" w:pos="567" w:leader="none"/>
      </w:tabs>
      <w:suppressAutoHyphens w:val="false"/>
      <w:spacing w:lineRule="auto" w:line="240" w:before="0" w:after="0"/>
      <w:ind w:firstLine="567"/>
      <w:jc w:val="both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933" w:customStyle="1">
    <w:name w:val="Стиль93"/>
    <w:basedOn w:val="92"/>
    <w:link w:val="932"/>
    <w:rsid w:val="00667069"/>
    <w:pPr>
      <w:tabs>
        <w:tab w:val="left" w:pos="284" w:leader="none"/>
      </w:tabs>
      <w:ind w:firstLine="284"/>
    </w:pPr>
    <w:rPr>
      <w:sz w:val="22"/>
    </w:rPr>
  </w:style>
  <w:style w:type="paragraph" w:styleId="43" w:customStyle="1">
    <w:name w:val="Абзац списка4"/>
    <w:basedOn w:val="Normal"/>
    <w:rsid w:val="00980205"/>
    <w:pPr>
      <w:suppressAutoHyphens w:val="false"/>
      <w:spacing w:before="0" w:after="240"/>
      <w:ind w:left="720" w:firstLine="360"/>
      <w:contextualSpacing/>
    </w:pPr>
    <w:rPr>
      <w:rFonts w:cs="Times New Roman"/>
      <w:lang w:eastAsia="en-US"/>
    </w:rPr>
  </w:style>
  <w:style w:type="paragraph" w:styleId="Maintext1" w:customStyle="1">
    <w:name w:val="Main text"/>
    <w:basedOn w:val="Normal"/>
    <w:link w:val="Maintext0"/>
    <w:rsid w:val="00980205"/>
    <w:pPr>
      <w:widowControl w:val="false"/>
      <w:suppressAutoHyphens w:val="false"/>
      <w:spacing w:lineRule="auto" w:line="360" w:before="0" w:after="0"/>
      <w:ind w:firstLine="567"/>
      <w:jc w:val="both"/>
    </w:pPr>
    <w:rPr>
      <w:rFonts w:ascii="Times New Roman" w:hAnsi="Times New Roman" w:cs="Times New Roman"/>
      <w:sz w:val="28"/>
      <w:szCs w:val="24"/>
      <w:lang w:val="x-none" w:eastAsia="ru-RU"/>
    </w:rPr>
  </w:style>
  <w:style w:type="paragraph" w:styleId="Formula" w:customStyle="1">
    <w:name w:val="formula"/>
    <w:basedOn w:val="Normal"/>
    <w:rsid w:val="00980205"/>
    <w:pPr>
      <w:widowControl w:val="false"/>
      <w:suppressAutoHyphens w:val="false"/>
      <w:spacing w:lineRule="auto" w:line="360" w:before="0" w:after="0"/>
      <w:ind w:firstLine="1701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Style45" w:customStyle="1">
    <w:name w:val="СТИЛЬ"/>
    <w:basedOn w:val="Normal"/>
    <w:qFormat/>
    <w:rsid w:val="00980205"/>
    <w:pPr>
      <w:widowControl w:val="false"/>
      <w:suppressAutoHyphens w:val="false"/>
      <w:spacing w:lineRule="auto" w:line="360" w:before="0" w:after="0"/>
      <w:jc w:val="center"/>
    </w:pPr>
    <w:rPr>
      <w:rFonts w:ascii="Arial" w:hAnsi="Arial" w:cs="Times New Roman"/>
      <w:b/>
      <w:sz w:val="28"/>
      <w:szCs w:val="24"/>
      <w:lang w:eastAsia="ru-RU"/>
    </w:rPr>
  </w:style>
  <w:style w:type="paragraph" w:styleId="Style13291905260000000691msonormal" w:customStyle="1">
    <w:name w:val="style_13291905260000000691msonormal"/>
    <w:basedOn w:val="Normal"/>
    <w:rsid w:val="00980205"/>
    <w:pPr>
      <w:suppressAutoHyphens w:val="false"/>
      <w:spacing w:lineRule="auto" w:line="240" w:before="280" w:after="28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Txotstup0" w:customStyle="1">
    <w:name w:val="tx otstup0"/>
    <w:basedOn w:val="Normal"/>
    <w:rsid w:val="00980205"/>
    <w:pPr>
      <w:tabs>
        <w:tab w:val="left" w:pos="397" w:leader="none"/>
        <w:tab w:val="left" w:pos="794" w:leader="none"/>
        <w:tab w:val="left" w:pos="1191" w:leader="none"/>
        <w:tab w:val="left" w:pos="1588" w:leader="none"/>
      </w:tabs>
      <w:suppressAutoHyphens w:val="false"/>
      <w:spacing w:lineRule="auto" w:line="240" w:before="0" w:after="0"/>
      <w:jc w:val="both"/>
    </w:pPr>
    <w:rPr>
      <w:rFonts w:ascii="Times New Roman" w:hAnsi="Times New Roman" w:cs="Times New Roman"/>
      <w:lang w:val="uk-UA" w:eastAsia="ru-RU"/>
    </w:rPr>
  </w:style>
  <w:style w:type="paragraph" w:styleId="BodyText3">
    <w:name w:val="Body Text 3"/>
    <w:basedOn w:val="Normal"/>
    <w:link w:val="39"/>
    <w:rsid w:val="00251903"/>
    <w:pPr>
      <w:suppressAutoHyphens w:val="false"/>
      <w:spacing w:lineRule="auto" w:line="240" w:before="0" w:after="120"/>
    </w:pPr>
    <w:rPr>
      <w:rFonts w:ascii="Times New Roman" w:hAnsi="Times New Roman" w:cs="Times New Roman"/>
      <w:sz w:val="16"/>
      <w:szCs w:val="16"/>
      <w:lang w:val="uk-UA"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826cf8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uiPriority w:val="99"/>
    <w:rsid w:val="00c46fa4"/>
    <w:rPr>
      <w:lang w:eastAsia="en-US"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d5008e"/>
    <w:rPr>
      <w:lang w:eastAsia="en-US" w:val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1846b7"/>
    <w:rPr>
      <w:lang w:eastAsia="en-US" w:val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99"/>
    <w:rsid w:val="00336f4f"/>
    <w:rPr/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after="0" w:before="0"/>
      </w:pPr>
      <w:rPr>
        <w:b/>
        <w:bCs/>
        <w:color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fill="9BBB59" w:color="auto" w:val="clear"/>
      </w:tcPr>
    </w:tblStylePr>
    <w:tblStylePr w:type="lastRow">
      <w:pPr>
        <w:spacing w:after="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fill="FFFFFF" w:color="auto" w:val="clear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fill="9BBB59" w:color="auto" w:val="clear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fill="9BBB59" w:color="auto" w:val="clear"/>
      </w:tcPr>
    </w:tblStylePr>
    <w:tblStylePr w:type="band1Vert">
      <w:rPr/>
      <w:tblPr/>
      <w:tcPr>
        <w:tcBorders>
          <w:left w:val="nil"/>
          <w:right w:val="nil"/>
          <w:insideH w:val="nil"/>
          <w:insideV w:val="nil"/>
        </w:tcBorders>
        <w:shd w:fill="D8D8D8" w:color="auto" w:val="clear"/>
      </w:tcPr>
    </w:tblStylePr>
    <w:tblStylePr w:type="band1Horz">
      <w:rPr/>
      <w:tblPr/>
      <w:tcPr>
        <w:shd w:fill="D8D8D8" w:color="auto" w:val="clear"/>
      </w:tcPr>
    </w:tblStylePr>
    <w:tblStylePr w:type="neCell">
      <w:rPr/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1DJcoyJJVvRBoWf19gvYkzhlbSjIp8b6bOntCip_N59A/viewform?edit_requested=tru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LibreOffice/4.3.2.2$Windows_x86 LibreOffice_project/edfb5295ba211bd31ad47d0bad0118690f76407d</Application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2015-01-18T21:36:00Z</dcterms:created>
  <dc:creator>Панченко</dc:creator>
  <dc:description>ІХ Всеукраїнської науково-практичної конференції студентів, аспірантів та молодих вчених</dc:description>
  <dc:language>ru-RU</dc:language>
  <cp:lastModifiedBy>Катя</cp:lastModifiedBy>
  <cp:lastPrinted>2014-02-13T12:40:00Z</cp:lastPrinted>
  <dcterms:modified xsi:type="dcterms:W3CDTF">2015-01-18T21:36:00Z</dcterms:modified>
  <cp:revision>2</cp:revision>
  <dc:title>ПОСТІНДУСТРІАЛЬНЕ СУСПІЛЬСТВО: КОНЦЕПЦІЇ</dc:title>
</cp:coreProperties>
</file>