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16C" w:rsidRPr="00BC7A96" w:rsidRDefault="009C516C" w:rsidP="002C778D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BC7A96">
        <w:rPr>
          <w:b/>
          <w:sz w:val="24"/>
          <w:szCs w:val="24"/>
        </w:rPr>
        <w:t xml:space="preserve">РОССИЙСКАЯ АКАДЕМИЯ НАУК </w:t>
      </w:r>
    </w:p>
    <w:p w:rsidR="00836F16" w:rsidRDefault="00836F16" w:rsidP="00BF0BB9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C7A96">
        <w:rPr>
          <w:b/>
          <w:sz w:val="24"/>
          <w:szCs w:val="24"/>
        </w:rPr>
        <w:t>ИНСТИТУТ СОЦИАЛЬНО</w:t>
      </w:r>
      <w:r>
        <w:rPr>
          <w:b/>
          <w:sz w:val="24"/>
          <w:szCs w:val="24"/>
        </w:rPr>
        <w:t>-</w:t>
      </w:r>
      <w:r w:rsidRPr="00BC7A96">
        <w:rPr>
          <w:b/>
          <w:sz w:val="24"/>
          <w:szCs w:val="24"/>
        </w:rPr>
        <w:t>ЭКОНОМИЧЕСКИХ ИССЛЕДОВАНИЙ ДНЦ РАН</w:t>
      </w:r>
    </w:p>
    <w:p w:rsidR="00BF0BB9" w:rsidRPr="00BC7A96" w:rsidRDefault="009C516C" w:rsidP="00BF0BB9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C7A96">
        <w:rPr>
          <w:b/>
          <w:sz w:val="24"/>
          <w:szCs w:val="24"/>
        </w:rPr>
        <w:t xml:space="preserve">ЭКОНОМИЧЕСКИЙ СОВЕТ ПРИ ГЛАВЕ РД </w:t>
      </w:r>
    </w:p>
    <w:p w:rsidR="00964A86" w:rsidRPr="00BC7A96" w:rsidRDefault="007A2AE7" w:rsidP="00964A86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C7A96">
        <w:rPr>
          <w:b/>
          <w:sz w:val="24"/>
          <w:szCs w:val="24"/>
        </w:rPr>
        <w:t xml:space="preserve">МИНИСТЕРСТВО </w:t>
      </w:r>
      <w:r>
        <w:rPr>
          <w:b/>
          <w:sz w:val="24"/>
          <w:szCs w:val="24"/>
        </w:rPr>
        <w:t xml:space="preserve">ПРОМЫШЛЕННОСТИ, </w:t>
      </w:r>
      <w:r w:rsidRPr="00BC7A96">
        <w:rPr>
          <w:b/>
          <w:sz w:val="24"/>
          <w:szCs w:val="24"/>
        </w:rPr>
        <w:t>ТОРГОВЛИ</w:t>
      </w:r>
      <w:r>
        <w:rPr>
          <w:b/>
          <w:sz w:val="24"/>
          <w:szCs w:val="24"/>
        </w:rPr>
        <w:t xml:space="preserve"> И</w:t>
      </w:r>
      <w:r w:rsidRPr="00BC7A96">
        <w:rPr>
          <w:b/>
          <w:sz w:val="24"/>
          <w:szCs w:val="24"/>
        </w:rPr>
        <w:t xml:space="preserve"> ИНВЕСТИЦИЙ РД</w:t>
      </w:r>
    </w:p>
    <w:p w:rsidR="00964A86" w:rsidRDefault="009C516C" w:rsidP="00964A86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C7A96">
        <w:rPr>
          <w:b/>
          <w:sz w:val="24"/>
          <w:szCs w:val="24"/>
        </w:rPr>
        <w:t>МИНИСТЕРСТВО ЭКОНОМИКИ И ТЕРРИТОРИАЛЬНОГО РАЗВИТИЯ РД</w:t>
      </w:r>
    </w:p>
    <w:p w:rsidR="00D61740" w:rsidRDefault="00D61740" w:rsidP="00D61740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C7A96">
        <w:rPr>
          <w:b/>
          <w:sz w:val="24"/>
          <w:szCs w:val="24"/>
        </w:rPr>
        <w:t xml:space="preserve">МИНИСТЕРСТВО </w:t>
      </w:r>
      <w:r>
        <w:rPr>
          <w:b/>
          <w:sz w:val="24"/>
          <w:szCs w:val="24"/>
        </w:rPr>
        <w:t>ФИНАНСОВ</w:t>
      </w:r>
      <w:r w:rsidRPr="00BC7A96">
        <w:rPr>
          <w:b/>
          <w:sz w:val="24"/>
          <w:szCs w:val="24"/>
        </w:rPr>
        <w:t xml:space="preserve"> РД</w:t>
      </w:r>
    </w:p>
    <w:p w:rsidR="009D3DA0" w:rsidRDefault="009D3DA0" w:rsidP="00D61740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D3DA0">
        <w:rPr>
          <w:b/>
          <w:sz w:val="24"/>
          <w:szCs w:val="24"/>
        </w:rPr>
        <w:t>МИНИСТ</w:t>
      </w:r>
      <w:r>
        <w:rPr>
          <w:b/>
          <w:sz w:val="24"/>
          <w:szCs w:val="24"/>
        </w:rPr>
        <w:t>ЕРСТВО</w:t>
      </w:r>
      <w:r w:rsidRPr="009D3DA0">
        <w:rPr>
          <w:b/>
          <w:sz w:val="24"/>
          <w:szCs w:val="24"/>
        </w:rPr>
        <w:t xml:space="preserve"> СТРОИТЕЛЬСТВА, АРХИТЕКТУРЫ И </w:t>
      </w:r>
      <w:r>
        <w:rPr>
          <w:b/>
          <w:sz w:val="24"/>
          <w:szCs w:val="24"/>
        </w:rPr>
        <w:t>ЖКХРД</w:t>
      </w:r>
    </w:p>
    <w:p w:rsidR="00836F16" w:rsidRDefault="00836F16" w:rsidP="00964A86">
      <w:pPr>
        <w:shd w:val="clear" w:color="auto" w:fill="FFFFFF"/>
        <w:autoSpaceDE w:val="0"/>
        <w:autoSpaceDN w:val="0"/>
        <w:adjustRightInd w:val="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ДАГЕСТАНСКИЙ ГОСУДАРСТВЕННЫЙ УНИВЕРСИТЕТ</w:t>
      </w:r>
    </w:p>
    <w:p w:rsidR="00836F16" w:rsidRPr="00836F16" w:rsidRDefault="00836F16" w:rsidP="00964A86">
      <w:pPr>
        <w:shd w:val="clear" w:color="auto" w:fill="FFFFFF"/>
        <w:autoSpaceDE w:val="0"/>
        <w:autoSpaceDN w:val="0"/>
        <w:adjustRightInd w:val="0"/>
        <w:jc w:val="center"/>
        <w:rPr>
          <w:b/>
          <w:color w:val="auto"/>
          <w:sz w:val="24"/>
          <w:szCs w:val="24"/>
        </w:rPr>
      </w:pPr>
      <w:r w:rsidRPr="00836F16">
        <w:rPr>
          <w:b/>
          <w:color w:val="auto"/>
          <w:sz w:val="24"/>
          <w:szCs w:val="24"/>
        </w:rPr>
        <w:t>ДАГЕСТАНСКИЙ ГОСУДАРСТВЕННЫЙ УНИВЕРСИТЕТ НАРОДНОГО ХОЗЯЙСТВА</w:t>
      </w:r>
    </w:p>
    <w:p w:rsidR="009D3DA0" w:rsidRDefault="009D3DA0" w:rsidP="009D3DA0">
      <w:pPr>
        <w:shd w:val="clear" w:color="auto" w:fill="FFFFFF"/>
        <w:autoSpaceDE w:val="0"/>
        <w:autoSpaceDN w:val="0"/>
        <w:adjustRightInd w:val="0"/>
        <w:jc w:val="center"/>
        <w:rPr>
          <w:b/>
          <w:color w:val="auto"/>
          <w:sz w:val="24"/>
          <w:szCs w:val="24"/>
        </w:rPr>
      </w:pPr>
      <w:r w:rsidRPr="00836F16">
        <w:rPr>
          <w:b/>
          <w:color w:val="auto"/>
          <w:sz w:val="24"/>
          <w:szCs w:val="24"/>
        </w:rPr>
        <w:t>ООО «ЦЕНТР ИСЛАМСКОГО ИНВЕСТИРОВАНИЯ»</w:t>
      </w:r>
    </w:p>
    <w:p w:rsidR="00B63F3E" w:rsidRDefault="00B63F3E" w:rsidP="00896F9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BF0BB9" w:rsidRPr="005E4632" w:rsidRDefault="00BF0BB9" w:rsidP="00896F9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5E4632">
        <w:rPr>
          <w:b/>
          <w:sz w:val="24"/>
          <w:szCs w:val="24"/>
        </w:rPr>
        <w:t>При информационной поддержке журналов:</w:t>
      </w:r>
    </w:p>
    <w:p w:rsidR="00964A86" w:rsidRPr="005E4632" w:rsidRDefault="00964A86" w:rsidP="00896F9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5E4632">
        <w:rPr>
          <w:b/>
          <w:sz w:val="24"/>
          <w:szCs w:val="24"/>
        </w:rPr>
        <w:t>«Региональные проблемы преобразования экономики»</w:t>
      </w:r>
    </w:p>
    <w:p w:rsidR="00964A86" w:rsidRPr="005E4632" w:rsidRDefault="00964A86" w:rsidP="00896F9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5E4632">
        <w:rPr>
          <w:b/>
          <w:sz w:val="24"/>
          <w:szCs w:val="24"/>
        </w:rPr>
        <w:t>«Вопросы структуризации экономики»</w:t>
      </w:r>
    </w:p>
    <w:p w:rsidR="00BF0BB9" w:rsidRPr="005E4632" w:rsidRDefault="00BF0BB9" w:rsidP="00896F9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5E4632">
        <w:rPr>
          <w:b/>
          <w:sz w:val="24"/>
          <w:szCs w:val="24"/>
        </w:rPr>
        <w:t>«Апробация»</w:t>
      </w:r>
    </w:p>
    <w:p w:rsidR="00EF061B" w:rsidRPr="00BC7A96" w:rsidRDefault="00EF061B" w:rsidP="00896F9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896F94" w:rsidRPr="00001EFE" w:rsidRDefault="00A839F0" w:rsidP="00896F9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auto"/>
        </w:rPr>
      </w:pPr>
      <w:r w:rsidRPr="00001EFE">
        <w:rPr>
          <w:b/>
          <w:bCs/>
          <w:color w:val="auto"/>
        </w:rPr>
        <w:t>Уважаемые коллеги!</w:t>
      </w:r>
    </w:p>
    <w:p w:rsidR="00001EFE" w:rsidRDefault="00001EFE" w:rsidP="00DF5E6D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auto"/>
          <w:sz w:val="24"/>
          <w:szCs w:val="24"/>
        </w:rPr>
      </w:pPr>
    </w:p>
    <w:p w:rsidR="00964A86" w:rsidRPr="00001EFE" w:rsidRDefault="009D3DA0" w:rsidP="00DF5E6D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30</w:t>
      </w:r>
      <w:r w:rsidR="00E10E81" w:rsidRPr="00001EFE">
        <w:rPr>
          <w:b/>
          <w:bCs/>
          <w:color w:val="auto"/>
          <w:sz w:val="24"/>
          <w:szCs w:val="24"/>
        </w:rPr>
        <w:t>сентября</w:t>
      </w:r>
      <w:r w:rsidR="00896F94" w:rsidRPr="00001EFE">
        <w:rPr>
          <w:b/>
          <w:bCs/>
          <w:color w:val="auto"/>
          <w:sz w:val="24"/>
          <w:szCs w:val="24"/>
        </w:rPr>
        <w:t xml:space="preserve"> 20</w:t>
      </w:r>
      <w:r w:rsidR="00AF43F8" w:rsidRPr="00001EFE">
        <w:rPr>
          <w:b/>
          <w:bCs/>
          <w:color w:val="auto"/>
          <w:sz w:val="24"/>
          <w:szCs w:val="24"/>
        </w:rPr>
        <w:t>1</w:t>
      </w:r>
      <w:r w:rsidR="00964A86" w:rsidRPr="00001EFE">
        <w:rPr>
          <w:b/>
          <w:bCs/>
          <w:color w:val="auto"/>
          <w:sz w:val="24"/>
          <w:szCs w:val="24"/>
        </w:rPr>
        <w:t>5года приглашаем Вас, принять участие</w:t>
      </w:r>
    </w:p>
    <w:p w:rsidR="00AB76D6" w:rsidRPr="00001EFE" w:rsidRDefault="00964A86" w:rsidP="00DF5E6D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auto"/>
          <w:sz w:val="24"/>
          <w:szCs w:val="24"/>
        </w:rPr>
      </w:pPr>
      <w:r w:rsidRPr="00001EFE">
        <w:rPr>
          <w:b/>
          <w:bCs/>
          <w:color w:val="auto"/>
          <w:sz w:val="24"/>
          <w:szCs w:val="24"/>
        </w:rPr>
        <w:t>в работе круглого стола:</w:t>
      </w:r>
    </w:p>
    <w:p w:rsidR="00E10E81" w:rsidRPr="00BC7A96" w:rsidRDefault="00E10E81" w:rsidP="00FA19B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auto"/>
          <w:sz w:val="24"/>
          <w:szCs w:val="24"/>
        </w:rPr>
      </w:pPr>
    </w:p>
    <w:p w:rsidR="009D3DA0" w:rsidRDefault="00A57524" w:rsidP="00A57524">
      <w:pPr>
        <w:shd w:val="clear" w:color="auto" w:fill="FFFFFF"/>
        <w:autoSpaceDE w:val="0"/>
        <w:autoSpaceDN w:val="0"/>
        <w:adjustRightInd w:val="0"/>
        <w:jc w:val="center"/>
        <w:rPr>
          <w:b/>
          <w:caps/>
          <w:sz w:val="22"/>
          <w:szCs w:val="22"/>
        </w:rPr>
      </w:pPr>
      <w:r w:rsidRPr="00BC7A96">
        <w:rPr>
          <w:b/>
          <w:caps/>
          <w:sz w:val="24"/>
          <w:szCs w:val="24"/>
        </w:rPr>
        <w:t>«</w:t>
      </w:r>
      <w:r w:rsidR="0055413A">
        <w:rPr>
          <w:b/>
          <w:caps/>
          <w:sz w:val="22"/>
          <w:szCs w:val="22"/>
        </w:rPr>
        <w:t xml:space="preserve">ПРОБЛЕМЫ Формирования и реализации эффективной </w:t>
      </w:r>
    </w:p>
    <w:p w:rsidR="00A57524" w:rsidRDefault="0055413A" w:rsidP="00A57524">
      <w:pPr>
        <w:shd w:val="clear" w:color="auto" w:fill="FFFFFF"/>
        <w:autoSpaceDE w:val="0"/>
        <w:autoSpaceDN w:val="0"/>
        <w:adjustRightInd w:val="0"/>
        <w:jc w:val="center"/>
        <w:rPr>
          <w:b/>
          <w:caps/>
          <w:sz w:val="24"/>
          <w:szCs w:val="24"/>
        </w:rPr>
      </w:pPr>
      <w:r>
        <w:rPr>
          <w:b/>
          <w:caps/>
          <w:sz w:val="22"/>
          <w:szCs w:val="22"/>
        </w:rPr>
        <w:t>инвестиционной политики</w:t>
      </w:r>
      <w:r w:rsidR="00B60EE5">
        <w:rPr>
          <w:b/>
          <w:caps/>
          <w:sz w:val="22"/>
          <w:szCs w:val="22"/>
        </w:rPr>
        <w:t xml:space="preserve"> региона</w:t>
      </w:r>
      <w:r w:rsidR="00A57524" w:rsidRPr="00BC7A96">
        <w:rPr>
          <w:b/>
          <w:caps/>
          <w:sz w:val="24"/>
          <w:szCs w:val="24"/>
        </w:rPr>
        <w:t>»</w:t>
      </w:r>
    </w:p>
    <w:p w:rsidR="009D3DA0" w:rsidRDefault="009D3DA0" w:rsidP="00A57524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Cs/>
          <w:iCs/>
          <w:sz w:val="24"/>
          <w:szCs w:val="24"/>
        </w:rPr>
      </w:pPr>
    </w:p>
    <w:p w:rsidR="009D3DA0" w:rsidRPr="009D3DA0" w:rsidRDefault="009D3DA0" w:rsidP="00A57524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caps/>
          <w:sz w:val="24"/>
          <w:szCs w:val="24"/>
        </w:rPr>
      </w:pPr>
      <w:r w:rsidRPr="009D3DA0">
        <w:rPr>
          <w:rFonts w:cs="Times New Roman"/>
          <w:bCs/>
          <w:iCs/>
          <w:sz w:val="24"/>
          <w:szCs w:val="24"/>
        </w:rPr>
        <w:t>в рамках подготовки VI Всероссийской научно-практической конференции "Региональные проблемы преобразования экономики: интеграционные процессы и социально-экономическая политика региона"</w:t>
      </w:r>
    </w:p>
    <w:p w:rsidR="00613797" w:rsidRDefault="00613797" w:rsidP="00E56BD2">
      <w:pPr>
        <w:shd w:val="clear" w:color="auto" w:fill="FFFFFF"/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E56BD2" w:rsidRDefault="00964A86" w:rsidP="00E56BD2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C7A96">
        <w:rPr>
          <w:b/>
          <w:bCs/>
          <w:sz w:val="24"/>
          <w:szCs w:val="24"/>
        </w:rPr>
        <w:t>В</w:t>
      </w:r>
      <w:r w:rsidR="00E10E81" w:rsidRPr="00BC7A96">
        <w:rPr>
          <w:b/>
          <w:bCs/>
          <w:sz w:val="24"/>
          <w:szCs w:val="24"/>
        </w:rPr>
        <w:t xml:space="preserve">опросы </w:t>
      </w:r>
      <w:r w:rsidRPr="00BC7A96">
        <w:rPr>
          <w:b/>
          <w:bCs/>
          <w:sz w:val="24"/>
          <w:szCs w:val="24"/>
        </w:rPr>
        <w:t>для обсуждения</w:t>
      </w:r>
      <w:r w:rsidR="00E56BD2" w:rsidRPr="00BC7A96">
        <w:rPr>
          <w:b/>
          <w:bCs/>
          <w:sz w:val="24"/>
          <w:szCs w:val="24"/>
        </w:rPr>
        <w:t>:</w:t>
      </w:r>
    </w:p>
    <w:p w:rsidR="00AB6E9F" w:rsidRPr="006343B6" w:rsidRDefault="00B60EE5" w:rsidP="0096103E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ind w:left="360"/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>Теоретические основы формирования и реализации инвестиционной политики региона</w:t>
      </w:r>
      <w:r w:rsidR="00500723">
        <w:rPr>
          <w:sz w:val="24"/>
          <w:szCs w:val="24"/>
          <w:shd w:val="clear" w:color="auto" w:fill="FFFFFF"/>
        </w:rPr>
        <w:t>;</w:t>
      </w:r>
    </w:p>
    <w:p w:rsidR="00500723" w:rsidRPr="006343B6" w:rsidRDefault="00500723" w:rsidP="0096103E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ind w:left="360"/>
        <w:jc w:val="both"/>
        <w:rPr>
          <w:sz w:val="24"/>
          <w:szCs w:val="24"/>
        </w:rPr>
      </w:pPr>
      <w:r w:rsidRPr="006343B6">
        <w:rPr>
          <w:sz w:val="24"/>
          <w:szCs w:val="24"/>
        </w:rPr>
        <w:t>Роль государств</w:t>
      </w:r>
      <w:r w:rsidR="00C3788B">
        <w:rPr>
          <w:sz w:val="24"/>
          <w:szCs w:val="24"/>
        </w:rPr>
        <w:t>а</w:t>
      </w:r>
      <w:r w:rsidRPr="006343B6">
        <w:rPr>
          <w:sz w:val="24"/>
          <w:szCs w:val="24"/>
        </w:rPr>
        <w:t xml:space="preserve"> в формировании </w:t>
      </w:r>
      <w:r>
        <w:rPr>
          <w:sz w:val="24"/>
          <w:szCs w:val="24"/>
        </w:rPr>
        <w:t xml:space="preserve">инвестиционной политики </w:t>
      </w:r>
      <w:r w:rsidR="004A07DF">
        <w:rPr>
          <w:sz w:val="24"/>
          <w:szCs w:val="24"/>
        </w:rPr>
        <w:t>региона</w:t>
      </w:r>
      <w:r>
        <w:rPr>
          <w:sz w:val="24"/>
          <w:szCs w:val="24"/>
        </w:rPr>
        <w:t>;</w:t>
      </w:r>
    </w:p>
    <w:p w:rsidR="00500723" w:rsidRPr="00500723" w:rsidRDefault="006E692C" w:rsidP="0096103E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ind w:left="360"/>
        <w:jc w:val="both"/>
        <w:rPr>
          <w:sz w:val="24"/>
          <w:szCs w:val="24"/>
        </w:rPr>
      </w:pPr>
      <w:r w:rsidRPr="00417889">
        <w:rPr>
          <w:rFonts w:cs="Times New Roman"/>
          <w:sz w:val="24"/>
          <w:szCs w:val="24"/>
        </w:rPr>
        <w:t>Формирование благоприятных условий для бизнеса в инвестиционной сфере</w:t>
      </w:r>
      <w:r w:rsidR="00500723">
        <w:rPr>
          <w:rFonts w:cs="Times New Roman"/>
          <w:sz w:val="24"/>
          <w:szCs w:val="24"/>
        </w:rPr>
        <w:t>;</w:t>
      </w:r>
    </w:p>
    <w:p w:rsidR="00E10E81" w:rsidRPr="00500723" w:rsidRDefault="00DF4B54" w:rsidP="0096103E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ind w:left="360"/>
        <w:jc w:val="both"/>
        <w:rPr>
          <w:rFonts w:cs="Times New Roman"/>
          <w:sz w:val="24"/>
          <w:szCs w:val="24"/>
        </w:rPr>
      </w:pPr>
      <w:r w:rsidRPr="00500723">
        <w:rPr>
          <w:rFonts w:cs="Times New Roman"/>
          <w:sz w:val="24"/>
          <w:szCs w:val="24"/>
        </w:rPr>
        <w:t>С</w:t>
      </w:r>
      <w:r w:rsidR="00E10E81" w:rsidRPr="00500723">
        <w:rPr>
          <w:rFonts w:cs="Times New Roman"/>
          <w:sz w:val="24"/>
          <w:szCs w:val="24"/>
        </w:rPr>
        <w:t xml:space="preserve">овременные </w:t>
      </w:r>
      <w:r w:rsidR="006E692C" w:rsidRPr="00500723">
        <w:rPr>
          <w:rFonts w:cs="Times New Roman"/>
          <w:sz w:val="24"/>
          <w:szCs w:val="24"/>
        </w:rPr>
        <w:t xml:space="preserve">барьеры </w:t>
      </w:r>
      <w:r w:rsidR="006E692C">
        <w:rPr>
          <w:rFonts w:cs="Times New Roman"/>
          <w:sz w:val="24"/>
          <w:szCs w:val="24"/>
        </w:rPr>
        <w:t xml:space="preserve">и </w:t>
      </w:r>
      <w:r w:rsidR="00E10E81" w:rsidRPr="00500723">
        <w:rPr>
          <w:rFonts w:cs="Times New Roman"/>
          <w:sz w:val="24"/>
          <w:szCs w:val="24"/>
        </w:rPr>
        <w:t xml:space="preserve">проблемы развития инвестиционной </w:t>
      </w:r>
      <w:r w:rsidR="00987BF7">
        <w:rPr>
          <w:rFonts w:cs="Times New Roman"/>
          <w:sz w:val="24"/>
          <w:szCs w:val="24"/>
        </w:rPr>
        <w:t>деятельности в</w:t>
      </w:r>
      <w:r w:rsidR="00E10E81" w:rsidRPr="00500723">
        <w:rPr>
          <w:rFonts w:cs="Times New Roman"/>
          <w:sz w:val="24"/>
          <w:szCs w:val="24"/>
        </w:rPr>
        <w:t xml:space="preserve"> РД</w:t>
      </w:r>
      <w:r w:rsidR="00500723">
        <w:rPr>
          <w:rFonts w:cs="Times New Roman"/>
          <w:sz w:val="24"/>
          <w:szCs w:val="24"/>
        </w:rPr>
        <w:t>;</w:t>
      </w:r>
    </w:p>
    <w:p w:rsidR="009A06CB" w:rsidRPr="006343B6" w:rsidRDefault="00E10E81" w:rsidP="0096103E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ind w:left="360"/>
        <w:jc w:val="both"/>
        <w:rPr>
          <w:rFonts w:cs="Times New Roman"/>
          <w:sz w:val="24"/>
          <w:szCs w:val="24"/>
        </w:rPr>
      </w:pPr>
      <w:r w:rsidRPr="006343B6">
        <w:rPr>
          <w:rFonts w:cs="Times New Roman"/>
          <w:sz w:val="24"/>
          <w:szCs w:val="24"/>
        </w:rPr>
        <w:t>Информационные технологии</w:t>
      </w:r>
      <w:r w:rsidR="005034E1" w:rsidRPr="006343B6">
        <w:rPr>
          <w:rFonts w:cs="Times New Roman"/>
          <w:sz w:val="24"/>
          <w:szCs w:val="24"/>
        </w:rPr>
        <w:t>,</w:t>
      </w:r>
      <w:r w:rsidRPr="006343B6">
        <w:rPr>
          <w:rFonts w:cs="Times New Roman"/>
          <w:sz w:val="24"/>
          <w:szCs w:val="24"/>
        </w:rPr>
        <w:t xml:space="preserve"> как фактор улучшения инвестиционного имиджа региона</w:t>
      </w:r>
      <w:r w:rsidR="009A06CB" w:rsidRPr="006343B6">
        <w:rPr>
          <w:rFonts w:cs="Times New Roman"/>
          <w:sz w:val="24"/>
          <w:szCs w:val="24"/>
        </w:rPr>
        <w:t>;</w:t>
      </w:r>
    </w:p>
    <w:p w:rsidR="00E10E81" w:rsidRPr="006343B6" w:rsidRDefault="00DF4538" w:rsidP="0096103E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E10E81" w:rsidRPr="006343B6">
        <w:rPr>
          <w:sz w:val="24"/>
          <w:szCs w:val="24"/>
        </w:rPr>
        <w:t>нвестиционны</w:t>
      </w:r>
      <w:r>
        <w:rPr>
          <w:sz w:val="24"/>
          <w:szCs w:val="24"/>
        </w:rPr>
        <w:t>е</w:t>
      </w:r>
      <w:r w:rsidR="00E10E81" w:rsidRPr="006343B6">
        <w:rPr>
          <w:sz w:val="24"/>
          <w:szCs w:val="24"/>
        </w:rPr>
        <w:t xml:space="preserve"> риск</w:t>
      </w:r>
      <w:r>
        <w:rPr>
          <w:sz w:val="24"/>
          <w:szCs w:val="24"/>
        </w:rPr>
        <w:t>и</w:t>
      </w:r>
      <w:r w:rsidR="00E10E81" w:rsidRPr="006343B6">
        <w:rPr>
          <w:sz w:val="24"/>
          <w:szCs w:val="24"/>
        </w:rPr>
        <w:t xml:space="preserve"> региона, как </w:t>
      </w:r>
      <w:r w:rsidR="006E692C" w:rsidRPr="006343B6">
        <w:rPr>
          <w:sz w:val="24"/>
          <w:szCs w:val="24"/>
        </w:rPr>
        <w:t>фактор</w:t>
      </w:r>
      <w:r w:rsidR="00C3788B">
        <w:rPr>
          <w:sz w:val="24"/>
          <w:szCs w:val="24"/>
        </w:rPr>
        <w:t>снижения его инвестиционной привлекательности</w:t>
      </w:r>
      <w:r w:rsidR="00E10E81" w:rsidRPr="006343B6">
        <w:rPr>
          <w:sz w:val="24"/>
          <w:szCs w:val="24"/>
        </w:rPr>
        <w:t>;</w:t>
      </w:r>
    </w:p>
    <w:p w:rsidR="005034E1" w:rsidRDefault="006E692C" w:rsidP="0096103E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ind w:left="360"/>
        <w:jc w:val="both"/>
        <w:rPr>
          <w:sz w:val="24"/>
          <w:szCs w:val="24"/>
        </w:rPr>
      </w:pPr>
      <w:r w:rsidRPr="00417889">
        <w:rPr>
          <w:sz w:val="24"/>
          <w:szCs w:val="24"/>
        </w:rPr>
        <w:t>Проблемы совершенствования нормативно-правового регулирования инвестиционной деятельности</w:t>
      </w:r>
      <w:r w:rsidR="00500723">
        <w:rPr>
          <w:sz w:val="24"/>
          <w:szCs w:val="24"/>
        </w:rPr>
        <w:t>;</w:t>
      </w:r>
    </w:p>
    <w:p w:rsidR="00500723" w:rsidRPr="006343B6" w:rsidRDefault="00500723" w:rsidP="0096103E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Инвестиционный потенциал исламских финансовых ресурсов в РД.</w:t>
      </w:r>
    </w:p>
    <w:p w:rsidR="00BF0BB9" w:rsidRPr="006343B6" w:rsidRDefault="00BF0BB9" w:rsidP="0096103E">
      <w:pPr>
        <w:ind w:firstLine="709"/>
        <w:jc w:val="both"/>
        <w:rPr>
          <w:sz w:val="24"/>
          <w:szCs w:val="24"/>
        </w:rPr>
      </w:pPr>
    </w:p>
    <w:p w:rsidR="00733777" w:rsidRPr="00733777" w:rsidRDefault="009C516C" w:rsidP="00733777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733777">
        <w:rPr>
          <w:b/>
          <w:sz w:val="24"/>
          <w:szCs w:val="24"/>
        </w:rPr>
        <w:t xml:space="preserve">Формы участия </w:t>
      </w:r>
      <w:r w:rsidR="00F95DB3" w:rsidRPr="00733777">
        <w:rPr>
          <w:b/>
          <w:sz w:val="24"/>
          <w:szCs w:val="24"/>
        </w:rPr>
        <w:t>в круглом столе:</w:t>
      </w:r>
    </w:p>
    <w:p w:rsidR="00733777" w:rsidRPr="00733777" w:rsidRDefault="00733777" w:rsidP="00733777">
      <w:pPr>
        <w:pStyle w:val="a6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733777">
        <w:rPr>
          <w:sz w:val="24"/>
          <w:szCs w:val="24"/>
        </w:rPr>
        <w:t xml:space="preserve">очное </w:t>
      </w:r>
      <w:r>
        <w:rPr>
          <w:sz w:val="24"/>
          <w:szCs w:val="24"/>
        </w:rPr>
        <w:t>-</w:t>
      </w:r>
      <w:r w:rsidR="00F95DB3" w:rsidRPr="00733777">
        <w:rPr>
          <w:sz w:val="24"/>
          <w:szCs w:val="24"/>
        </w:rPr>
        <w:t xml:space="preserve"> выступление с докладом</w:t>
      </w:r>
      <w:r w:rsidR="002F7ED5" w:rsidRPr="00733777">
        <w:rPr>
          <w:sz w:val="24"/>
          <w:szCs w:val="24"/>
        </w:rPr>
        <w:t>, сообщением; участие в круглом столе в качестве слушателя</w:t>
      </w:r>
      <w:r w:rsidRPr="00733777">
        <w:rPr>
          <w:sz w:val="24"/>
          <w:szCs w:val="24"/>
        </w:rPr>
        <w:t>;</w:t>
      </w:r>
    </w:p>
    <w:p w:rsidR="000E5336" w:rsidRPr="00733777" w:rsidRDefault="00733777" w:rsidP="00733777">
      <w:pPr>
        <w:pStyle w:val="a6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733777">
        <w:rPr>
          <w:sz w:val="24"/>
          <w:szCs w:val="24"/>
        </w:rPr>
        <w:t xml:space="preserve">заочное </w:t>
      </w:r>
      <w:r>
        <w:rPr>
          <w:sz w:val="24"/>
          <w:szCs w:val="24"/>
        </w:rPr>
        <w:t>-</w:t>
      </w:r>
      <w:r w:rsidRPr="00733777">
        <w:rPr>
          <w:sz w:val="24"/>
          <w:szCs w:val="24"/>
        </w:rPr>
        <w:t xml:space="preserve"> представление докладов и тезисов</w:t>
      </w:r>
      <w:r w:rsidR="002F7ED5" w:rsidRPr="00733777">
        <w:rPr>
          <w:sz w:val="24"/>
          <w:szCs w:val="24"/>
        </w:rPr>
        <w:t>.</w:t>
      </w:r>
    </w:p>
    <w:p w:rsidR="000E5336" w:rsidRDefault="000E5336" w:rsidP="000E533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</w:rPr>
      </w:pPr>
      <w:r>
        <w:rPr>
          <w:sz w:val="24"/>
        </w:rPr>
        <w:t>Регламент круглого стола: доклады до 1</w:t>
      </w:r>
      <w:r w:rsidR="00DF4023">
        <w:rPr>
          <w:sz w:val="24"/>
        </w:rPr>
        <w:t>5</w:t>
      </w:r>
      <w:r>
        <w:rPr>
          <w:sz w:val="24"/>
        </w:rPr>
        <w:t xml:space="preserve"> минут, выступления и сообщения до 5 минут.</w:t>
      </w:r>
    </w:p>
    <w:p w:rsidR="00DF4023" w:rsidRDefault="002F7ED5" w:rsidP="002F7ED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EF061B">
        <w:rPr>
          <w:b/>
          <w:sz w:val="24"/>
          <w:szCs w:val="24"/>
        </w:rPr>
        <w:t xml:space="preserve">Заседание круглого стола состоится </w:t>
      </w:r>
      <w:r w:rsidR="009D3DA0" w:rsidRPr="009D556A">
        <w:rPr>
          <w:b/>
          <w:sz w:val="24"/>
          <w:szCs w:val="24"/>
          <w:u w:val="single"/>
        </w:rPr>
        <w:t>30</w:t>
      </w:r>
      <w:r w:rsidRPr="009D556A">
        <w:rPr>
          <w:b/>
          <w:sz w:val="24"/>
          <w:szCs w:val="24"/>
          <w:u w:val="single"/>
        </w:rPr>
        <w:t xml:space="preserve"> сентября 2015 года в 11</w:t>
      </w:r>
      <w:r w:rsidRPr="009D556A">
        <w:rPr>
          <w:b/>
          <w:sz w:val="24"/>
          <w:szCs w:val="24"/>
          <w:u w:val="single"/>
          <w:vertAlign w:val="superscript"/>
        </w:rPr>
        <w:t>00</w:t>
      </w:r>
      <w:r w:rsidRPr="00EF061B">
        <w:rPr>
          <w:b/>
          <w:sz w:val="24"/>
          <w:szCs w:val="24"/>
        </w:rPr>
        <w:t xml:space="preserve"> в актовом зале </w:t>
      </w:r>
      <w:r w:rsidR="006343B6" w:rsidRPr="00EF061B">
        <w:rPr>
          <w:b/>
          <w:sz w:val="24"/>
          <w:szCs w:val="24"/>
        </w:rPr>
        <w:t>И</w:t>
      </w:r>
      <w:r w:rsidR="00DF4023">
        <w:rPr>
          <w:b/>
          <w:sz w:val="24"/>
          <w:szCs w:val="24"/>
        </w:rPr>
        <w:t xml:space="preserve">нститута социально-экономических исследований </w:t>
      </w:r>
      <w:r w:rsidRPr="00EF061B">
        <w:rPr>
          <w:b/>
          <w:sz w:val="24"/>
          <w:szCs w:val="24"/>
        </w:rPr>
        <w:t xml:space="preserve">ДНЦ РАН, ул. </w:t>
      </w:r>
      <w:proofErr w:type="spellStart"/>
      <w:r w:rsidRPr="00EF061B">
        <w:rPr>
          <w:b/>
          <w:sz w:val="24"/>
          <w:szCs w:val="24"/>
        </w:rPr>
        <w:t>М.Ярагского</w:t>
      </w:r>
      <w:proofErr w:type="spellEnd"/>
      <w:r w:rsidRPr="00EF061B">
        <w:rPr>
          <w:b/>
          <w:sz w:val="24"/>
          <w:szCs w:val="24"/>
        </w:rPr>
        <w:t xml:space="preserve"> 75, </w:t>
      </w:r>
      <w:r w:rsidR="006343B6" w:rsidRPr="00EF061B">
        <w:rPr>
          <w:b/>
          <w:sz w:val="24"/>
          <w:szCs w:val="24"/>
        </w:rPr>
        <w:t>8</w:t>
      </w:r>
      <w:r w:rsidRPr="00EF061B">
        <w:rPr>
          <w:b/>
          <w:sz w:val="24"/>
          <w:szCs w:val="24"/>
        </w:rPr>
        <w:t xml:space="preserve"> этаж. </w:t>
      </w:r>
    </w:p>
    <w:p w:rsidR="002F7ED5" w:rsidRPr="000475CE" w:rsidRDefault="002F7ED5" w:rsidP="002F7ED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475CE">
        <w:rPr>
          <w:sz w:val="24"/>
          <w:szCs w:val="24"/>
        </w:rPr>
        <w:t xml:space="preserve">Контактные телефоны: </w:t>
      </w:r>
      <w:r w:rsidR="000E73F4">
        <w:rPr>
          <w:sz w:val="24"/>
          <w:szCs w:val="24"/>
        </w:rPr>
        <w:t xml:space="preserve">8(722)62-45-23, </w:t>
      </w:r>
      <w:r w:rsidRPr="000475CE">
        <w:rPr>
          <w:sz w:val="24"/>
          <w:szCs w:val="24"/>
        </w:rPr>
        <w:t>8(</w:t>
      </w:r>
      <w:r w:rsidR="000E73F4">
        <w:rPr>
          <w:sz w:val="24"/>
          <w:szCs w:val="24"/>
        </w:rPr>
        <w:t>928</w:t>
      </w:r>
      <w:r w:rsidRPr="000475CE">
        <w:rPr>
          <w:sz w:val="24"/>
          <w:szCs w:val="24"/>
        </w:rPr>
        <w:t>)</w:t>
      </w:r>
      <w:r w:rsidR="000E73F4">
        <w:rPr>
          <w:sz w:val="24"/>
          <w:szCs w:val="24"/>
        </w:rPr>
        <w:t>505-86-55</w:t>
      </w:r>
      <w:r w:rsidRPr="000475CE">
        <w:rPr>
          <w:sz w:val="24"/>
          <w:szCs w:val="24"/>
        </w:rPr>
        <w:t>, 8(903)481</w:t>
      </w:r>
      <w:r w:rsidR="00DF4023" w:rsidRPr="000475CE">
        <w:rPr>
          <w:sz w:val="24"/>
          <w:szCs w:val="24"/>
        </w:rPr>
        <w:t>-</w:t>
      </w:r>
      <w:r w:rsidRPr="000475CE">
        <w:rPr>
          <w:sz w:val="24"/>
          <w:szCs w:val="24"/>
        </w:rPr>
        <w:t>69</w:t>
      </w:r>
      <w:r w:rsidR="00DF4023" w:rsidRPr="000475CE">
        <w:rPr>
          <w:sz w:val="24"/>
          <w:szCs w:val="24"/>
        </w:rPr>
        <w:t>-</w:t>
      </w:r>
      <w:r w:rsidRPr="000475CE">
        <w:rPr>
          <w:sz w:val="24"/>
          <w:szCs w:val="24"/>
        </w:rPr>
        <w:t>99.</w:t>
      </w:r>
    </w:p>
    <w:p w:rsidR="006343B6" w:rsidRPr="006343B6" w:rsidRDefault="002F7ED5" w:rsidP="006343B6">
      <w:pPr>
        <w:shd w:val="clear" w:color="auto" w:fill="FFFFFF"/>
        <w:autoSpaceDE w:val="0"/>
        <w:autoSpaceDN w:val="0"/>
        <w:adjustRightInd w:val="0"/>
        <w:ind w:firstLine="567"/>
        <w:rPr>
          <w:sz w:val="24"/>
          <w:szCs w:val="24"/>
        </w:rPr>
      </w:pPr>
      <w:r w:rsidRPr="006343B6">
        <w:rPr>
          <w:sz w:val="24"/>
          <w:szCs w:val="24"/>
        </w:rPr>
        <w:t>Контактные лица:</w:t>
      </w:r>
    </w:p>
    <w:p w:rsidR="006343B6" w:rsidRPr="009D556A" w:rsidRDefault="006343B6" w:rsidP="0068690B">
      <w:pPr>
        <w:pStyle w:val="a6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proofErr w:type="spellStart"/>
      <w:r w:rsidRPr="009D556A">
        <w:rPr>
          <w:sz w:val="24"/>
          <w:szCs w:val="24"/>
        </w:rPr>
        <w:t>Багомедов</w:t>
      </w:r>
      <w:proofErr w:type="spellEnd"/>
      <w:r w:rsidRPr="009D556A">
        <w:rPr>
          <w:sz w:val="24"/>
          <w:szCs w:val="24"/>
        </w:rPr>
        <w:t xml:space="preserve"> М.А. </w:t>
      </w:r>
      <w:r w:rsidR="009D556A" w:rsidRPr="009D556A">
        <w:rPr>
          <w:sz w:val="24"/>
          <w:szCs w:val="24"/>
        </w:rPr>
        <w:t>–</w:t>
      </w:r>
      <w:proofErr w:type="spellStart"/>
      <w:r w:rsidR="009D556A" w:rsidRPr="009D556A">
        <w:rPr>
          <w:sz w:val="24"/>
          <w:szCs w:val="24"/>
        </w:rPr>
        <w:t>к.э.н</w:t>
      </w:r>
      <w:proofErr w:type="spellEnd"/>
      <w:r w:rsidR="009D556A" w:rsidRPr="009D556A">
        <w:rPr>
          <w:sz w:val="24"/>
          <w:szCs w:val="24"/>
        </w:rPr>
        <w:t xml:space="preserve">., </w:t>
      </w:r>
      <w:r w:rsidRPr="009D556A">
        <w:rPr>
          <w:sz w:val="24"/>
          <w:szCs w:val="24"/>
        </w:rPr>
        <w:t xml:space="preserve">зав. отделом </w:t>
      </w:r>
      <w:r w:rsidRPr="009D556A">
        <w:rPr>
          <w:rFonts w:cs="Times New Roman"/>
          <w:sz w:val="22"/>
          <w:szCs w:val="22"/>
        </w:rPr>
        <w:t>Социально-экономической политики региона ИСЭИ ДНЦ РАН</w:t>
      </w:r>
      <w:r w:rsidR="005868FA" w:rsidRPr="009D556A">
        <w:rPr>
          <w:rFonts w:cs="Times New Roman"/>
          <w:sz w:val="22"/>
          <w:szCs w:val="22"/>
        </w:rPr>
        <w:t>,</w:t>
      </w:r>
      <w:r w:rsidR="005868FA" w:rsidRPr="009D556A">
        <w:rPr>
          <w:sz w:val="24"/>
          <w:szCs w:val="24"/>
          <w:lang w:val="en-US"/>
        </w:rPr>
        <w:t>e</w:t>
      </w:r>
      <w:r w:rsidR="005868FA" w:rsidRPr="009D556A">
        <w:rPr>
          <w:sz w:val="24"/>
          <w:szCs w:val="24"/>
        </w:rPr>
        <w:t>-</w:t>
      </w:r>
      <w:r w:rsidR="005868FA" w:rsidRPr="009D556A">
        <w:rPr>
          <w:sz w:val="24"/>
          <w:szCs w:val="24"/>
          <w:lang w:val="en-US"/>
        </w:rPr>
        <w:t>mail</w:t>
      </w:r>
      <w:r w:rsidR="005868FA" w:rsidRPr="009D556A">
        <w:rPr>
          <w:sz w:val="24"/>
          <w:szCs w:val="24"/>
        </w:rPr>
        <w:t xml:space="preserve">: </w:t>
      </w:r>
      <w:hyperlink r:id="rId6" w:history="1">
        <w:r w:rsidR="005868FA" w:rsidRPr="009D556A">
          <w:rPr>
            <w:rStyle w:val="a3"/>
            <w:color w:val="auto"/>
            <w:sz w:val="24"/>
            <w:szCs w:val="24"/>
            <w:u w:val="none"/>
            <w:lang w:val="en-US"/>
          </w:rPr>
          <w:t>bagron</w:t>
        </w:r>
        <w:r w:rsidR="005868FA" w:rsidRPr="009D556A">
          <w:rPr>
            <w:rStyle w:val="a3"/>
            <w:color w:val="auto"/>
            <w:sz w:val="24"/>
            <w:szCs w:val="24"/>
            <w:u w:val="none"/>
          </w:rPr>
          <w:t>18@</w:t>
        </w:r>
        <w:r w:rsidR="005868FA" w:rsidRPr="009D556A">
          <w:rPr>
            <w:rStyle w:val="a3"/>
            <w:color w:val="auto"/>
            <w:sz w:val="24"/>
            <w:szCs w:val="24"/>
            <w:u w:val="none"/>
            <w:lang w:val="en-US"/>
          </w:rPr>
          <w:t>yandex</w:t>
        </w:r>
        <w:r w:rsidR="005868FA" w:rsidRPr="009D556A">
          <w:rPr>
            <w:rStyle w:val="a3"/>
            <w:color w:val="auto"/>
            <w:sz w:val="24"/>
            <w:szCs w:val="24"/>
            <w:u w:val="none"/>
          </w:rPr>
          <w:t>.</w:t>
        </w:r>
        <w:r w:rsidR="005868FA" w:rsidRPr="009D556A">
          <w:rPr>
            <w:rStyle w:val="a3"/>
            <w:color w:val="auto"/>
            <w:sz w:val="24"/>
            <w:szCs w:val="24"/>
            <w:u w:val="none"/>
            <w:lang w:val="en-US"/>
          </w:rPr>
          <w:t>ru</w:t>
        </w:r>
      </w:hyperlink>
      <w:r w:rsidRPr="009D556A">
        <w:rPr>
          <w:rFonts w:cs="Times New Roman"/>
          <w:color w:val="auto"/>
          <w:sz w:val="22"/>
          <w:szCs w:val="22"/>
        </w:rPr>
        <w:t>;</w:t>
      </w:r>
    </w:p>
    <w:p w:rsidR="000475CE" w:rsidRPr="000475CE" w:rsidRDefault="002F7ED5" w:rsidP="00B34C30">
      <w:pPr>
        <w:pStyle w:val="a6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343B6">
        <w:rPr>
          <w:sz w:val="24"/>
          <w:szCs w:val="24"/>
        </w:rPr>
        <w:t>Арсланов Ш</w:t>
      </w:r>
      <w:r w:rsidR="006343B6" w:rsidRPr="006343B6">
        <w:rPr>
          <w:sz w:val="24"/>
          <w:szCs w:val="24"/>
        </w:rPr>
        <w:t>.</w:t>
      </w:r>
      <w:r w:rsidRPr="006343B6">
        <w:rPr>
          <w:sz w:val="24"/>
          <w:szCs w:val="24"/>
        </w:rPr>
        <w:t>Д</w:t>
      </w:r>
      <w:r w:rsidR="006343B6" w:rsidRPr="006343B6">
        <w:rPr>
          <w:sz w:val="24"/>
          <w:szCs w:val="24"/>
        </w:rPr>
        <w:t xml:space="preserve">. </w:t>
      </w:r>
      <w:r w:rsidR="009D556A">
        <w:rPr>
          <w:sz w:val="24"/>
          <w:szCs w:val="24"/>
        </w:rPr>
        <w:t>–</w:t>
      </w:r>
      <w:proofErr w:type="spellStart"/>
      <w:r w:rsidR="009D556A">
        <w:rPr>
          <w:sz w:val="24"/>
          <w:szCs w:val="24"/>
        </w:rPr>
        <w:t>к.э.н</w:t>
      </w:r>
      <w:proofErr w:type="spellEnd"/>
      <w:r w:rsidR="009D556A">
        <w:rPr>
          <w:sz w:val="24"/>
          <w:szCs w:val="24"/>
        </w:rPr>
        <w:t xml:space="preserve">., </w:t>
      </w:r>
      <w:r w:rsidR="006343B6" w:rsidRPr="006343B6">
        <w:rPr>
          <w:sz w:val="24"/>
          <w:szCs w:val="24"/>
        </w:rPr>
        <w:t xml:space="preserve">с.н.с. отдела </w:t>
      </w:r>
      <w:r w:rsidR="006343B6" w:rsidRPr="006343B6">
        <w:rPr>
          <w:rFonts w:cs="Times New Roman"/>
          <w:sz w:val="22"/>
          <w:szCs w:val="22"/>
        </w:rPr>
        <w:t>Социально-экономической политики региона ИСЭИ ДНЦ РАН</w:t>
      </w:r>
      <w:r w:rsidR="005868FA">
        <w:rPr>
          <w:rFonts w:cs="Times New Roman"/>
          <w:sz w:val="22"/>
          <w:szCs w:val="22"/>
        </w:rPr>
        <w:t>,</w:t>
      </w:r>
    </w:p>
    <w:p w:rsidR="002F7ED5" w:rsidRPr="000475CE" w:rsidRDefault="005868FA" w:rsidP="000475CE">
      <w:pPr>
        <w:pStyle w:val="a6"/>
        <w:shd w:val="clear" w:color="auto" w:fill="FFFFFF"/>
        <w:autoSpaceDE w:val="0"/>
        <w:autoSpaceDN w:val="0"/>
        <w:adjustRightInd w:val="0"/>
        <w:ind w:left="360"/>
        <w:jc w:val="both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e</w:t>
      </w:r>
      <w:r w:rsidRPr="000475CE">
        <w:rPr>
          <w:sz w:val="24"/>
          <w:szCs w:val="24"/>
          <w:lang w:val="en-US"/>
        </w:rPr>
        <w:t>-mail</w:t>
      </w:r>
      <w:proofErr w:type="gramEnd"/>
      <w:r w:rsidRPr="000475CE">
        <w:rPr>
          <w:sz w:val="24"/>
          <w:szCs w:val="24"/>
          <w:lang w:val="en-US"/>
        </w:rPr>
        <w:t xml:space="preserve">: </w:t>
      </w:r>
      <w:hyperlink r:id="rId7" w:history="1">
        <w:r w:rsidRPr="005868FA">
          <w:rPr>
            <w:rStyle w:val="a3"/>
            <w:color w:val="auto"/>
            <w:sz w:val="24"/>
            <w:szCs w:val="24"/>
            <w:u w:val="none"/>
            <w:lang w:val="en-US"/>
          </w:rPr>
          <w:t>ars</w:t>
        </w:r>
        <w:r w:rsidRPr="000475CE">
          <w:rPr>
            <w:rStyle w:val="a3"/>
            <w:color w:val="auto"/>
            <w:sz w:val="24"/>
            <w:szCs w:val="24"/>
            <w:u w:val="none"/>
            <w:lang w:val="en-US"/>
          </w:rPr>
          <w:t>_</w:t>
        </w:r>
        <w:r w:rsidRPr="005868FA">
          <w:rPr>
            <w:rStyle w:val="a3"/>
            <w:color w:val="auto"/>
            <w:sz w:val="24"/>
            <w:szCs w:val="24"/>
            <w:u w:val="none"/>
            <w:lang w:val="en-US"/>
          </w:rPr>
          <w:t>dgu</w:t>
        </w:r>
        <w:r w:rsidRPr="000475CE">
          <w:rPr>
            <w:rStyle w:val="a3"/>
            <w:color w:val="auto"/>
            <w:sz w:val="24"/>
            <w:szCs w:val="24"/>
            <w:u w:val="none"/>
            <w:lang w:val="en-US"/>
          </w:rPr>
          <w:t>@</w:t>
        </w:r>
        <w:r w:rsidRPr="005868FA">
          <w:rPr>
            <w:rStyle w:val="a3"/>
            <w:color w:val="auto"/>
            <w:sz w:val="24"/>
            <w:szCs w:val="24"/>
            <w:u w:val="none"/>
            <w:lang w:val="en-US"/>
          </w:rPr>
          <w:t>mail</w:t>
        </w:r>
        <w:r w:rsidRPr="000475CE">
          <w:rPr>
            <w:rStyle w:val="a3"/>
            <w:color w:val="auto"/>
            <w:sz w:val="24"/>
            <w:szCs w:val="24"/>
            <w:u w:val="none"/>
            <w:lang w:val="en-US"/>
          </w:rPr>
          <w:t>.</w:t>
        </w:r>
        <w:r w:rsidRPr="005868FA">
          <w:rPr>
            <w:rStyle w:val="a3"/>
            <w:color w:val="auto"/>
            <w:sz w:val="24"/>
            <w:szCs w:val="24"/>
            <w:u w:val="none"/>
            <w:lang w:val="en-US"/>
          </w:rPr>
          <w:t>ru</w:t>
        </w:r>
      </w:hyperlink>
      <w:r w:rsidR="006343B6" w:rsidRPr="000475CE">
        <w:rPr>
          <w:rFonts w:cs="Times New Roman"/>
          <w:color w:val="auto"/>
          <w:sz w:val="22"/>
          <w:szCs w:val="22"/>
          <w:lang w:val="en-US"/>
        </w:rPr>
        <w:t>.</w:t>
      </w:r>
    </w:p>
    <w:p w:rsidR="00B441B2" w:rsidRPr="000475CE" w:rsidRDefault="00B441B2" w:rsidP="007051D2">
      <w:pPr>
        <w:shd w:val="clear" w:color="auto" w:fill="FFFFFF"/>
        <w:autoSpaceDE w:val="0"/>
        <w:autoSpaceDN w:val="0"/>
        <w:adjustRightInd w:val="0"/>
        <w:ind w:left="360"/>
        <w:jc w:val="center"/>
        <w:rPr>
          <w:b/>
          <w:sz w:val="24"/>
          <w:szCs w:val="24"/>
          <w:lang w:val="en-US"/>
        </w:rPr>
      </w:pPr>
      <w:bookmarkStart w:id="0" w:name="_GoBack"/>
      <w:bookmarkEnd w:id="0"/>
    </w:p>
    <w:p w:rsidR="009D3DA0" w:rsidRPr="009D556A" w:rsidRDefault="009D3DA0" w:rsidP="007051D2">
      <w:pPr>
        <w:shd w:val="clear" w:color="auto" w:fill="FFFFFF"/>
        <w:autoSpaceDE w:val="0"/>
        <w:autoSpaceDN w:val="0"/>
        <w:adjustRightInd w:val="0"/>
        <w:ind w:left="360"/>
        <w:jc w:val="center"/>
        <w:rPr>
          <w:b/>
          <w:sz w:val="24"/>
          <w:szCs w:val="24"/>
          <w:lang w:val="en-US"/>
        </w:rPr>
      </w:pPr>
    </w:p>
    <w:p w:rsidR="007051D2" w:rsidRPr="007051D2" w:rsidRDefault="007051D2" w:rsidP="007051D2">
      <w:pPr>
        <w:shd w:val="clear" w:color="auto" w:fill="FFFFFF"/>
        <w:autoSpaceDE w:val="0"/>
        <w:autoSpaceDN w:val="0"/>
        <w:adjustRightInd w:val="0"/>
        <w:ind w:left="360"/>
        <w:jc w:val="center"/>
        <w:rPr>
          <w:b/>
          <w:sz w:val="24"/>
          <w:szCs w:val="24"/>
        </w:rPr>
      </w:pPr>
      <w:r w:rsidRPr="007051D2">
        <w:rPr>
          <w:b/>
          <w:sz w:val="24"/>
          <w:szCs w:val="24"/>
        </w:rPr>
        <w:lastRenderedPageBreak/>
        <w:t>Условия участия</w:t>
      </w:r>
    </w:p>
    <w:p w:rsidR="000E5336" w:rsidRDefault="000E5336" w:rsidP="00BB0F5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участия в работе Круглого стола необходимо не позднее </w:t>
      </w:r>
      <w:r w:rsidRPr="009D556A">
        <w:rPr>
          <w:b/>
          <w:sz w:val="24"/>
          <w:szCs w:val="24"/>
          <w:u w:val="single"/>
        </w:rPr>
        <w:t>1</w:t>
      </w:r>
      <w:r w:rsidR="009D3DA0" w:rsidRPr="009D556A">
        <w:rPr>
          <w:b/>
          <w:sz w:val="24"/>
          <w:szCs w:val="24"/>
          <w:u w:val="single"/>
        </w:rPr>
        <w:t>5</w:t>
      </w:r>
      <w:r w:rsidRPr="009D556A">
        <w:rPr>
          <w:b/>
          <w:sz w:val="24"/>
          <w:szCs w:val="24"/>
          <w:u w:val="single"/>
        </w:rPr>
        <w:t xml:space="preserve"> сентября 2015 </w:t>
      </w:r>
      <w:r w:rsidR="009D3DA0" w:rsidRPr="009D556A">
        <w:rPr>
          <w:b/>
          <w:sz w:val="24"/>
          <w:szCs w:val="24"/>
          <w:u w:val="single"/>
        </w:rPr>
        <w:t>года</w:t>
      </w:r>
      <w:r w:rsidR="009D3DA0">
        <w:rPr>
          <w:sz w:val="24"/>
          <w:szCs w:val="24"/>
        </w:rPr>
        <w:t xml:space="preserve"> представить</w:t>
      </w:r>
      <w:r>
        <w:rPr>
          <w:sz w:val="24"/>
          <w:szCs w:val="24"/>
        </w:rPr>
        <w:t xml:space="preserve"> следующие материалы:</w:t>
      </w:r>
    </w:p>
    <w:p w:rsidR="000E5336" w:rsidRPr="000E5336" w:rsidRDefault="000E5336" w:rsidP="000E5336">
      <w:pPr>
        <w:pStyle w:val="a6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т</w:t>
      </w:r>
      <w:r w:rsidRPr="000E5336">
        <w:rPr>
          <w:sz w:val="24"/>
          <w:szCs w:val="24"/>
        </w:rPr>
        <w:t>езисы докладов в соответствии с требованиями;</w:t>
      </w:r>
    </w:p>
    <w:p w:rsidR="000E5336" w:rsidRPr="000E5336" w:rsidRDefault="000E5336" w:rsidP="000E5336">
      <w:pPr>
        <w:pStyle w:val="a6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з</w:t>
      </w:r>
      <w:r w:rsidRPr="000E5336">
        <w:rPr>
          <w:sz w:val="24"/>
          <w:szCs w:val="24"/>
        </w:rPr>
        <w:t>аявку на участие;</w:t>
      </w:r>
    </w:p>
    <w:p w:rsidR="000E5336" w:rsidRPr="000E5336" w:rsidRDefault="000E5336" w:rsidP="000E5336">
      <w:pPr>
        <w:pStyle w:val="a6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</w:t>
      </w:r>
      <w:r w:rsidRPr="000E5336">
        <w:rPr>
          <w:sz w:val="24"/>
          <w:szCs w:val="24"/>
        </w:rPr>
        <w:t>редложения в проект рекомендаций круглого стола.</w:t>
      </w:r>
    </w:p>
    <w:p w:rsidR="00BC7A96" w:rsidRPr="00BC7A96" w:rsidRDefault="00BC7A96" w:rsidP="00BC7A9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proofErr w:type="gramStart"/>
      <w:r w:rsidRPr="00BC7A96">
        <w:rPr>
          <w:sz w:val="24"/>
          <w:szCs w:val="24"/>
        </w:rPr>
        <w:t xml:space="preserve">Материалы </w:t>
      </w:r>
      <w:r w:rsidR="009B129E" w:rsidRPr="006343B6">
        <w:rPr>
          <w:sz w:val="24"/>
          <w:szCs w:val="24"/>
        </w:rPr>
        <w:t>представляются до 1</w:t>
      </w:r>
      <w:r w:rsidR="009D3DA0">
        <w:rPr>
          <w:sz w:val="24"/>
          <w:szCs w:val="24"/>
        </w:rPr>
        <w:t>5</w:t>
      </w:r>
      <w:r w:rsidR="009B129E" w:rsidRPr="006343B6">
        <w:rPr>
          <w:sz w:val="24"/>
          <w:szCs w:val="24"/>
        </w:rPr>
        <w:t xml:space="preserve"> сентября 2015 года</w:t>
      </w:r>
      <w:r w:rsidR="00DF4538">
        <w:rPr>
          <w:sz w:val="24"/>
          <w:szCs w:val="24"/>
        </w:rPr>
        <w:t xml:space="preserve"> включительно</w:t>
      </w:r>
      <w:r w:rsidR="009B129E">
        <w:rPr>
          <w:sz w:val="24"/>
          <w:szCs w:val="24"/>
        </w:rPr>
        <w:t xml:space="preserve">, </w:t>
      </w:r>
      <w:r w:rsidRPr="00BC7A96">
        <w:rPr>
          <w:sz w:val="24"/>
          <w:szCs w:val="24"/>
        </w:rPr>
        <w:t xml:space="preserve">только в электронном виде на </w:t>
      </w:r>
      <w:proofErr w:type="spellStart"/>
      <w:r w:rsidRPr="00BC7A96">
        <w:rPr>
          <w:sz w:val="24"/>
          <w:szCs w:val="24"/>
        </w:rPr>
        <w:t>e-mail</w:t>
      </w:r>
      <w:proofErr w:type="spellEnd"/>
      <w:r w:rsidRPr="00BC7A96">
        <w:rPr>
          <w:sz w:val="24"/>
          <w:szCs w:val="24"/>
        </w:rPr>
        <w:t xml:space="preserve">: </w:t>
      </w:r>
      <w:hyperlink r:id="rId8" w:history="1">
        <w:r w:rsidRPr="00EF061B">
          <w:rPr>
            <w:rStyle w:val="a3"/>
            <w:b/>
            <w:color w:val="auto"/>
            <w:sz w:val="24"/>
            <w:szCs w:val="24"/>
            <w:u w:val="none"/>
            <w:lang w:val="en-US"/>
          </w:rPr>
          <w:t>ars</w:t>
        </w:r>
        <w:r w:rsidRPr="00EF061B">
          <w:rPr>
            <w:rStyle w:val="a3"/>
            <w:b/>
            <w:color w:val="auto"/>
            <w:sz w:val="24"/>
            <w:szCs w:val="24"/>
            <w:u w:val="none"/>
          </w:rPr>
          <w:t>_</w:t>
        </w:r>
        <w:r w:rsidRPr="00EF061B">
          <w:rPr>
            <w:rStyle w:val="a3"/>
            <w:b/>
            <w:color w:val="auto"/>
            <w:sz w:val="24"/>
            <w:szCs w:val="24"/>
            <w:u w:val="none"/>
            <w:lang w:val="en-US"/>
          </w:rPr>
          <w:t>dgu</w:t>
        </w:r>
        <w:r w:rsidRPr="00EF061B">
          <w:rPr>
            <w:rStyle w:val="a3"/>
            <w:b/>
            <w:color w:val="auto"/>
            <w:sz w:val="24"/>
            <w:szCs w:val="24"/>
            <w:u w:val="none"/>
          </w:rPr>
          <w:t>@</w:t>
        </w:r>
        <w:r w:rsidRPr="00EF061B">
          <w:rPr>
            <w:rStyle w:val="a3"/>
            <w:b/>
            <w:color w:val="auto"/>
            <w:sz w:val="24"/>
            <w:szCs w:val="24"/>
            <w:u w:val="none"/>
            <w:lang w:val="en-US"/>
          </w:rPr>
          <w:t>mail</w:t>
        </w:r>
        <w:r w:rsidRPr="00EF061B">
          <w:rPr>
            <w:rStyle w:val="a3"/>
            <w:b/>
            <w:color w:val="auto"/>
            <w:sz w:val="24"/>
            <w:szCs w:val="24"/>
            <w:u w:val="none"/>
          </w:rPr>
          <w:t>.</w:t>
        </w:r>
        <w:r w:rsidRPr="00EF061B">
          <w:rPr>
            <w:rStyle w:val="a3"/>
            <w:b/>
            <w:color w:val="auto"/>
            <w:sz w:val="24"/>
            <w:szCs w:val="24"/>
            <w:u w:val="none"/>
            <w:lang w:val="en-US"/>
          </w:rPr>
          <w:t>ru</w:t>
        </w:r>
      </w:hyperlink>
      <w:r w:rsidRPr="00EF061B">
        <w:rPr>
          <w:b/>
          <w:color w:val="auto"/>
          <w:sz w:val="24"/>
          <w:szCs w:val="24"/>
        </w:rPr>
        <w:t xml:space="preserve">, </w:t>
      </w:r>
      <w:hyperlink r:id="rId9" w:history="1">
        <w:r w:rsidRPr="00EF061B">
          <w:rPr>
            <w:rStyle w:val="a3"/>
            <w:b/>
            <w:color w:val="auto"/>
            <w:sz w:val="24"/>
            <w:szCs w:val="24"/>
            <w:u w:val="none"/>
            <w:lang w:val="en-US"/>
          </w:rPr>
          <w:t>bagron</w:t>
        </w:r>
        <w:r w:rsidRPr="00EF061B">
          <w:rPr>
            <w:rStyle w:val="a3"/>
            <w:b/>
            <w:color w:val="auto"/>
            <w:sz w:val="24"/>
            <w:szCs w:val="24"/>
            <w:u w:val="none"/>
          </w:rPr>
          <w:t>18@</w:t>
        </w:r>
        <w:r w:rsidRPr="00EF061B">
          <w:rPr>
            <w:rStyle w:val="a3"/>
            <w:b/>
            <w:color w:val="auto"/>
            <w:sz w:val="24"/>
            <w:szCs w:val="24"/>
            <w:u w:val="none"/>
            <w:lang w:val="en-US"/>
          </w:rPr>
          <w:t>yandex</w:t>
        </w:r>
        <w:r w:rsidRPr="00EF061B">
          <w:rPr>
            <w:rStyle w:val="a3"/>
            <w:b/>
            <w:color w:val="auto"/>
            <w:sz w:val="24"/>
            <w:szCs w:val="24"/>
            <w:u w:val="none"/>
          </w:rPr>
          <w:t>.</w:t>
        </w:r>
        <w:r w:rsidRPr="00EF061B">
          <w:rPr>
            <w:rStyle w:val="a3"/>
            <w:b/>
            <w:color w:val="auto"/>
            <w:sz w:val="24"/>
            <w:szCs w:val="24"/>
            <w:u w:val="none"/>
            <w:lang w:val="en-US"/>
          </w:rPr>
          <w:t>ru</w:t>
        </w:r>
      </w:hyperlink>
      <w:r w:rsidRPr="005868FA">
        <w:rPr>
          <w:color w:val="auto"/>
          <w:sz w:val="24"/>
          <w:szCs w:val="24"/>
        </w:rPr>
        <w:t xml:space="preserve">. </w:t>
      </w:r>
      <w:r w:rsidRPr="00BC7A96">
        <w:rPr>
          <w:sz w:val="24"/>
          <w:szCs w:val="24"/>
        </w:rPr>
        <w:t xml:space="preserve">В имени </w:t>
      </w:r>
      <w:r w:rsidR="009D3DA0" w:rsidRPr="00BC7A96">
        <w:rPr>
          <w:sz w:val="24"/>
          <w:szCs w:val="24"/>
        </w:rPr>
        <w:t>файла</w:t>
      </w:r>
      <w:r w:rsidR="009D3DA0">
        <w:rPr>
          <w:sz w:val="24"/>
          <w:szCs w:val="24"/>
        </w:rPr>
        <w:t xml:space="preserve"> статьи</w:t>
      </w:r>
      <w:r w:rsidRPr="00BC7A96">
        <w:rPr>
          <w:sz w:val="24"/>
          <w:szCs w:val="24"/>
        </w:rPr>
        <w:t xml:space="preserve"> необходимо указать фамилию автора (первого автора, если авторов несколько, например:</w:t>
      </w:r>
      <w:proofErr w:type="gramEnd"/>
      <w:r w:rsidRPr="00BC7A96">
        <w:rPr>
          <w:sz w:val="24"/>
          <w:szCs w:val="24"/>
        </w:rPr>
        <w:t xml:space="preserve"> Фамилия Е.Е.-статья)</w:t>
      </w:r>
      <w:r>
        <w:rPr>
          <w:sz w:val="24"/>
          <w:szCs w:val="24"/>
        </w:rPr>
        <w:t xml:space="preserve">, в имени </w:t>
      </w:r>
      <w:r w:rsidR="009D3DA0">
        <w:rPr>
          <w:sz w:val="24"/>
          <w:szCs w:val="24"/>
        </w:rPr>
        <w:t>файла заявки</w:t>
      </w:r>
      <w:r w:rsidR="00FA7140">
        <w:rPr>
          <w:sz w:val="24"/>
          <w:szCs w:val="24"/>
        </w:rPr>
        <w:t xml:space="preserve">и </w:t>
      </w:r>
      <w:r w:rsidR="009D3DA0">
        <w:rPr>
          <w:sz w:val="24"/>
          <w:szCs w:val="24"/>
        </w:rPr>
        <w:t>файла рекомендаций</w:t>
      </w:r>
      <w:r>
        <w:rPr>
          <w:sz w:val="24"/>
          <w:szCs w:val="24"/>
        </w:rPr>
        <w:t xml:space="preserve">необходимо также </w:t>
      </w:r>
      <w:r w:rsidRPr="00BC7A96">
        <w:rPr>
          <w:sz w:val="24"/>
          <w:szCs w:val="24"/>
        </w:rPr>
        <w:t xml:space="preserve">указать фамилию автора (первого автора, если авторов несколько, например: </w:t>
      </w:r>
      <w:proofErr w:type="gramStart"/>
      <w:r w:rsidRPr="00BC7A96">
        <w:rPr>
          <w:sz w:val="24"/>
          <w:szCs w:val="24"/>
        </w:rPr>
        <w:t>Фамилия Е.Е.-</w:t>
      </w:r>
      <w:r>
        <w:rPr>
          <w:sz w:val="24"/>
          <w:szCs w:val="24"/>
        </w:rPr>
        <w:t>заявка</w:t>
      </w:r>
      <w:r w:rsidR="00FA7140">
        <w:rPr>
          <w:sz w:val="24"/>
          <w:szCs w:val="24"/>
        </w:rPr>
        <w:t xml:space="preserve"> и Фамилия Е.Е.-рекомендации</w:t>
      </w:r>
      <w:r w:rsidRPr="00BC7A96">
        <w:rPr>
          <w:sz w:val="24"/>
          <w:szCs w:val="24"/>
        </w:rPr>
        <w:t>).</w:t>
      </w:r>
      <w:proofErr w:type="gramEnd"/>
      <w:r w:rsidRPr="00BC7A96">
        <w:rPr>
          <w:sz w:val="24"/>
          <w:szCs w:val="24"/>
        </w:rPr>
        <w:t xml:space="preserve"> В теме </w:t>
      </w:r>
      <w:r>
        <w:rPr>
          <w:sz w:val="24"/>
          <w:szCs w:val="24"/>
        </w:rPr>
        <w:t xml:space="preserve">электронного </w:t>
      </w:r>
      <w:r w:rsidRPr="00BC7A96">
        <w:rPr>
          <w:sz w:val="24"/>
          <w:szCs w:val="24"/>
        </w:rPr>
        <w:t xml:space="preserve">письма </w:t>
      </w:r>
      <w:r>
        <w:rPr>
          <w:sz w:val="24"/>
          <w:szCs w:val="24"/>
        </w:rPr>
        <w:t xml:space="preserve">необходимо </w:t>
      </w:r>
      <w:r w:rsidRPr="00BC7A96">
        <w:rPr>
          <w:sz w:val="24"/>
          <w:szCs w:val="24"/>
        </w:rPr>
        <w:t>ука</w:t>
      </w:r>
      <w:r>
        <w:rPr>
          <w:sz w:val="24"/>
          <w:szCs w:val="24"/>
        </w:rPr>
        <w:t xml:space="preserve">зать - </w:t>
      </w:r>
      <w:r w:rsidRPr="00BC7A96">
        <w:rPr>
          <w:iCs/>
          <w:sz w:val="24"/>
          <w:szCs w:val="24"/>
        </w:rPr>
        <w:t>Круглый стол</w:t>
      </w:r>
      <w:r>
        <w:rPr>
          <w:iCs/>
          <w:sz w:val="24"/>
          <w:szCs w:val="24"/>
        </w:rPr>
        <w:t xml:space="preserve">, </w:t>
      </w:r>
      <w:r w:rsidR="009D3DA0">
        <w:rPr>
          <w:iCs/>
          <w:sz w:val="24"/>
          <w:szCs w:val="24"/>
        </w:rPr>
        <w:t>30</w:t>
      </w:r>
      <w:r w:rsidRPr="00BC7A96">
        <w:rPr>
          <w:iCs/>
          <w:sz w:val="24"/>
          <w:szCs w:val="24"/>
        </w:rPr>
        <w:t xml:space="preserve"> сентября,</w:t>
      </w:r>
      <w:r w:rsidRPr="00BC7A96">
        <w:rPr>
          <w:sz w:val="24"/>
          <w:szCs w:val="24"/>
        </w:rPr>
        <w:t> </w:t>
      </w:r>
      <w:r w:rsidRPr="00BC7A96">
        <w:rPr>
          <w:iCs/>
          <w:sz w:val="24"/>
          <w:szCs w:val="24"/>
        </w:rPr>
        <w:t>ФИО</w:t>
      </w:r>
      <w:r w:rsidRPr="00BC7A96">
        <w:rPr>
          <w:sz w:val="24"/>
          <w:szCs w:val="24"/>
        </w:rPr>
        <w:t> </w:t>
      </w:r>
      <w:r w:rsidRPr="00BC7A96">
        <w:rPr>
          <w:iCs/>
          <w:sz w:val="24"/>
          <w:szCs w:val="24"/>
        </w:rPr>
        <w:t>автора</w:t>
      </w:r>
      <w:r w:rsidRPr="00BC7A96">
        <w:rPr>
          <w:sz w:val="24"/>
          <w:szCs w:val="24"/>
        </w:rPr>
        <w:t>.</w:t>
      </w:r>
    </w:p>
    <w:p w:rsidR="00766FEC" w:rsidRDefault="00766FEC" w:rsidP="001063AB">
      <w:pPr>
        <w:shd w:val="clear" w:color="auto" w:fill="FFFFFF"/>
        <w:autoSpaceDE w:val="0"/>
        <w:autoSpaceDN w:val="0"/>
        <w:adjustRightInd w:val="0"/>
        <w:jc w:val="center"/>
        <w:rPr>
          <w:b/>
          <w:color w:val="FF0000"/>
          <w:sz w:val="24"/>
          <w:szCs w:val="24"/>
        </w:rPr>
      </w:pPr>
    </w:p>
    <w:p w:rsidR="00C3788B" w:rsidRPr="00766FEC" w:rsidRDefault="00766FEC" w:rsidP="001063AB">
      <w:pPr>
        <w:shd w:val="clear" w:color="auto" w:fill="FFFFFF"/>
        <w:autoSpaceDE w:val="0"/>
        <w:autoSpaceDN w:val="0"/>
        <w:adjustRightInd w:val="0"/>
        <w:jc w:val="center"/>
        <w:rPr>
          <w:b/>
          <w:color w:val="FF0000"/>
          <w:sz w:val="24"/>
          <w:szCs w:val="24"/>
        </w:rPr>
      </w:pPr>
      <w:r w:rsidRPr="00766FEC">
        <w:rPr>
          <w:b/>
          <w:color w:val="FF0000"/>
          <w:sz w:val="24"/>
          <w:szCs w:val="24"/>
        </w:rPr>
        <w:t xml:space="preserve">МАТЕРИАЛЫ КРУГЛОГО СТОЛА БУДУТ РАЗМЕЩЕНЫ В </w:t>
      </w:r>
      <w:proofErr w:type="spellStart"/>
      <w:r w:rsidRPr="00766FEC">
        <w:rPr>
          <w:b/>
          <w:color w:val="FF0000"/>
          <w:sz w:val="24"/>
          <w:szCs w:val="24"/>
        </w:rPr>
        <w:t>РИНЦ</w:t>
      </w:r>
      <w:proofErr w:type="spellEnd"/>
    </w:p>
    <w:p w:rsidR="00766FEC" w:rsidRDefault="00766FEC" w:rsidP="001063AB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11783E" w:rsidRPr="000E5336" w:rsidRDefault="001063AB" w:rsidP="001063AB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0E5336">
        <w:rPr>
          <w:b/>
          <w:sz w:val="24"/>
          <w:szCs w:val="24"/>
        </w:rPr>
        <w:t>Требования к оформлению материалов для публикации:</w:t>
      </w:r>
    </w:p>
    <w:p w:rsidR="0011783E" w:rsidRPr="006343B6" w:rsidRDefault="0011783E" w:rsidP="004A07DF">
      <w:pPr>
        <w:pStyle w:val="a6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343B6">
        <w:rPr>
          <w:sz w:val="24"/>
          <w:szCs w:val="24"/>
        </w:rPr>
        <w:t xml:space="preserve">Объем текстового материала </w:t>
      </w:r>
      <w:r w:rsidR="00D85ABC">
        <w:rPr>
          <w:sz w:val="24"/>
          <w:szCs w:val="24"/>
        </w:rPr>
        <w:t>не должен превышать 8</w:t>
      </w:r>
      <w:r w:rsidRPr="006343B6">
        <w:rPr>
          <w:sz w:val="24"/>
          <w:szCs w:val="24"/>
        </w:rPr>
        <w:t xml:space="preserve"> страниц текста А</w:t>
      </w:r>
      <w:r w:rsidR="004A07DF">
        <w:rPr>
          <w:sz w:val="24"/>
          <w:szCs w:val="24"/>
        </w:rPr>
        <w:t>-4</w:t>
      </w:r>
      <w:r w:rsidRPr="006343B6">
        <w:rPr>
          <w:sz w:val="24"/>
          <w:szCs w:val="24"/>
        </w:rPr>
        <w:t xml:space="preserve">. </w:t>
      </w:r>
    </w:p>
    <w:p w:rsidR="0011783E" w:rsidRPr="006343B6" w:rsidRDefault="0011783E" w:rsidP="004A07DF">
      <w:pPr>
        <w:pStyle w:val="a6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343B6">
        <w:rPr>
          <w:sz w:val="24"/>
          <w:szCs w:val="24"/>
        </w:rPr>
        <w:t xml:space="preserve">Текст печатается в текстовом редакторе </w:t>
      </w:r>
      <w:proofErr w:type="spellStart"/>
      <w:r w:rsidRPr="006343B6">
        <w:rPr>
          <w:sz w:val="24"/>
          <w:szCs w:val="24"/>
        </w:rPr>
        <w:t>WinWord</w:t>
      </w:r>
      <w:proofErr w:type="spellEnd"/>
      <w:r w:rsidRPr="006343B6">
        <w:rPr>
          <w:sz w:val="24"/>
          <w:szCs w:val="24"/>
        </w:rPr>
        <w:t xml:space="preserve">, шрифт </w:t>
      </w:r>
      <w:proofErr w:type="spellStart"/>
      <w:r w:rsidRPr="006343B6">
        <w:rPr>
          <w:sz w:val="24"/>
          <w:szCs w:val="24"/>
        </w:rPr>
        <w:t>TimesNewRoman</w:t>
      </w:r>
      <w:proofErr w:type="spellEnd"/>
      <w:r w:rsidRPr="006343B6">
        <w:rPr>
          <w:sz w:val="24"/>
          <w:szCs w:val="24"/>
        </w:rPr>
        <w:t xml:space="preserve">, кегль 14, через 1,5 интервал. Поля </w:t>
      </w:r>
      <w:r w:rsidR="004A07DF">
        <w:rPr>
          <w:sz w:val="24"/>
          <w:szCs w:val="24"/>
        </w:rPr>
        <w:t>-</w:t>
      </w:r>
      <w:r w:rsidRPr="006343B6">
        <w:rPr>
          <w:sz w:val="24"/>
          <w:szCs w:val="24"/>
        </w:rPr>
        <w:t xml:space="preserve"> со всех сторон по 20 мм</w:t>
      </w:r>
      <w:proofErr w:type="gramStart"/>
      <w:r w:rsidRPr="006343B6">
        <w:rPr>
          <w:sz w:val="24"/>
          <w:szCs w:val="24"/>
        </w:rPr>
        <w:t>.</w:t>
      </w:r>
      <w:r w:rsidR="006343B6">
        <w:rPr>
          <w:sz w:val="24"/>
          <w:szCs w:val="24"/>
        </w:rPr>
        <w:t>,</w:t>
      </w:r>
      <w:r w:rsidRPr="006343B6">
        <w:rPr>
          <w:sz w:val="24"/>
          <w:szCs w:val="24"/>
        </w:rPr>
        <w:t xml:space="preserve"> </w:t>
      </w:r>
      <w:proofErr w:type="gramEnd"/>
      <w:r w:rsidRPr="006343B6">
        <w:rPr>
          <w:sz w:val="24"/>
          <w:szCs w:val="24"/>
        </w:rPr>
        <w:t xml:space="preserve">выравнивание </w:t>
      </w:r>
      <w:r w:rsidR="004A07DF">
        <w:rPr>
          <w:sz w:val="24"/>
          <w:szCs w:val="24"/>
        </w:rPr>
        <w:t>-</w:t>
      </w:r>
      <w:r w:rsidRPr="006343B6">
        <w:rPr>
          <w:sz w:val="24"/>
          <w:szCs w:val="24"/>
        </w:rPr>
        <w:t xml:space="preserve"> по ширине, абзац </w:t>
      </w:r>
      <w:r w:rsidR="004A07DF">
        <w:rPr>
          <w:sz w:val="24"/>
          <w:szCs w:val="24"/>
        </w:rPr>
        <w:t>-</w:t>
      </w:r>
      <w:r w:rsidRPr="006343B6">
        <w:rPr>
          <w:sz w:val="24"/>
          <w:szCs w:val="24"/>
        </w:rPr>
        <w:t xml:space="preserve"> 1,25 мм. </w:t>
      </w:r>
    </w:p>
    <w:p w:rsidR="0011783E" w:rsidRPr="008F13AA" w:rsidRDefault="0011783E" w:rsidP="004A07DF">
      <w:pPr>
        <w:pStyle w:val="a6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343B6">
        <w:rPr>
          <w:sz w:val="24"/>
          <w:szCs w:val="24"/>
        </w:rPr>
        <w:t xml:space="preserve">В правом верхнем углу </w:t>
      </w:r>
      <w:r w:rsidR="004A07DF">
        <w:rPr>
          <w:sz w:val="24"/>
          <w:szCs w:val="24"/>
        </w:rPr>
        <w:t>–</w:t>
      </w:r>
      <w:r w:rsidRPr="006343B6">
        <w:rPr>
          <w:sz w:val="24"/>
          <w:szCs w:val="24"/>
        </w:rPr>
        <w:t xml:space="preserve"> Ф</w:t>
      </w:r>
      <w:r w:rsidR="004A07DF">
        <w:rPr>
          <w:sz w:val="24"/>
          <w:szCs w:val="24"/>
        </w:rPr>
        <w:t xml:space="preserve">амилия </w:t>
      </w:r>
      <w:r w:rsidRPr="006343B6">
        <w:rPr>
          <w:sz w:val="24"/>
          <w:szCs w:val="24"/>
        </w:rPr>
        <w:t xml:space="preserve">И.О. автора, страна (регион), город и организация, </w:t>
      </w:r>
      <w:r w:rsidR="004A07DF" w:rsidRPr="006343B6">
        <w:rPr>
          <w:sz w:val="24"/>
          <w:szCs w:val="24"/>
        </w:rPr>
        <w:t>на следующей строке</w:t>
      </w:r>
      <w:r w:rsidR="006343B6">
        <w:rPr>
          <w:sz w:val="24"/>
          <w:szCs w:val="24"/>
          <w:lang w:val="en-US"/>
        </w:rPr>
        <w:t>e</w:t>
      </w:r>
      <w:r w:rsidR="004A07DF">
        <w:rPr>
          <w:sz w:val="24"/>
          <w:szCs w:val="24"/>
        </w:rPr>
        <w:t>-</w:t>
      </w:r>
      <w:proofErr w:type="spellStart"/>
      <w:r w:rsidRPr="006343B6">
        <w:rPr>
          <w:sz w:val="24"/>
          <w:szCs w:val="24"/>
        </w:rPr>
        <w:t>mail</w:t>
      </w:r>
      <w:proofErr w:type="spellEnd"/>
      <w:r w:rsidR="004A07DF">
        <w:rPr>
          <w:sz w:val="24"/>
          <w:szCs w:val="24"/>
        </w:rPr>
        <w:t>-</w:t>
      </w:r>
      <w:r w:rsidRPr="006343B6">
        <w:rPr>
          <w:sz w:val="24"/>
          <w:szCs w:val="24"/>
        </w:rPr>
        <w:t xml:space="preserve"> 12 кеглем, далее следующий автор …, посередине </w:t>
      </w:r>
      <w:r w:rsidR="004A07DF">
        <w:rPr>
          <w:sz w:val="24"/>
          <w:szCs w:val="24"/>
        </w:rPr>
        <w:t>-</w:t>
      </w:r>
      <w:r w:rsidRPr="006343B6">
        <w:rPr>
          <w:sz w:val="24"/>
          <w:szCs w:val="24"/>
        </w:rPr>
        <w:t xml:space="preserve"> название статьи </w:t>
      </w:r>
      <w:r w:rsidRPr="008F13AA">
        <w:rPr>
          <w:sz w:val="24"/>
          <w:szCs w:val="24"/>
        </w:rPr>
        <w:t xml:space="preserve">прописными буквами. Затем аннотация (объёмом до 300 знаков), и ключевые слова (до 10 слов). Все перечисленное на русском и английском языках. </w:t>
      </w:r>
    </w:p>
    <w:p w:rsidR="0011783E" w:rsidRPr="008F13AA" w:rsidRDefault="0011783E" w:rsidP="004A07DF">
      <w:pPr>
        <w:pStyle w:val="a6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8F13AA">
        <w:rPr>
          <w:sz w:val="24"/>
          <w:szCs w:val="24"/>
        </w:rPr>
        <w:t xml:space="preserve">Список использованной литературы </w:t>
      </w:r>
      <w:r w:rsidR="004A07DF">
        <w:rPr>
          <w:sz w:val="24"/>
          <w:szCs w:val="24"/>
        </w:rPr>
        <w:t>-</w:t>
      </w:r>
      <w:r w:rsidRPr="008F13AA">
        <w:rPr>
          <w:sz w:val="24"/>
          <w:szCs w:val="24"/>
        </w:rPr>
        <w:t xml:space="preserve"> в конце текста в алфавитном порядке. Сноски только концевые </w:t>
      </w:r>
      <w:r w:rsidR="004A07DF">
        <w:rPr>
          <w:sz w:val="24"/>
          <w:szCs w:val="24"/>
        </w:rPr>
        <w:t>-</w:t>
      </w:r>
      <w:r w:rsidRPr="008F13AA">
        <w:rPr>
          <w:sz w:val="24"/>
          <w:szCs w:val="24"/>
        </w:rPr>
        <w:t xml:space="preserve"> в квадратных скобках, с указанием номера источника в соответствии с приведенным в конце статьи списком литературы, и страницы (например: [2,с.32]). </w:t>
      </w:r>
    </w:p>
    <w:p w:rsidR="001063AB" w:rsidRPr="006343B6" w:rsidRDefault="006343B6" w:rsidP="004A07DF">
      <w:pPr>
        <w:pStyle w:val="a6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Доклады</w:t>
      </w:r>
      <w:r w:rsidR="0011783E" w:rsidRPr="006343B6">
        <w:rPr>
          <w:sz w:val="24"/>
          <w:szCs w:val="24"/>
        </w:rPr>
        <w:t xml:space="preserve"> и тезисы публикуются в авторской редакции. </w:t>
      </w:r>
      <w:r w:rsidR="00BC7A96">
        <w:rPr>
          <w:sz w:val="24"/>
          <w:szCs w:val="24"/>
        </w:rPr>
        <w:t>Материалы не соответствующие требованиям будут отклонены.</w:t>
      </w:r>
    </w:p>
    <w:p w:rsidR="00C3788B" w:rsidRDefault="00C3788B" w:rsidP="00BC7A96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896F94" w:rsidRDefault="00BC7A96" w:rsidP="00BC7A96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C7A96">
        <w:rPr>
          <w:b/>
          <w:sz w:val="24"/>
          <w:szCs w:val="24"/>
        </w:rPr>
        <w:t>Форма заявки</w:t>
      </w:r>
    </w:p>
    <w:p w:rsidR="00001EFE" w:rsidRDefault="00001EFE" w:rsidP="00BC7A96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BC7A96" w:rsidRPr="00951F7B" w:rsidRDefault="00951F7B" w:rsidP="00BC7A96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 w:rsidRPr="00951F7B">
        <w:rPr>
          <w:bCs/>
          <w:color w:val="auto"/>
          <w:sz w:val="24"/>
          <w:szCs w:val="24"/>
        </w:rPr>
        <w:t xml:space="preserve">на участие в работе круглого стола </w:t>
      </w:r>
      <w:r w:rsidRPr="00951F7B">
        <w:rPr>
          <w:sz w:val="24"/>
          <w:szCs w:val="24"/>
        </w:rPr>
        <w:t>«</w:t>
      </w:r>
      <w:r w:rsidR="008C01FE">
        <w:rPr>
          <w:b/>
          <w:caps/>
          <w:sz w:val="22"/>
          <w:szCs w:val="22"/>
        </w:rPr>
        <w:t>ПРОБЛЕМЫ Формирования и реализации эффективной инвестиционной политики</w:t>
      </w:r>
      <w:r w:rsidR="00D85ABC">
        <w:rPr>
          <w:b/>
          <w:caps/>
          <w:sz w:val="22"/>
          <w:szCs w:val="22"/>
        </w:rPr>
        <w:t xml:space="preserve"> Региона</w:t>
      </w:r>
      <w:r w:rsidRPr="00951F7B">
        <w:rPr>
          <w:sz w:val="24"/>
          <w:szCs w:val="24"/>
        </w:rPr>
        <w:t>»</w:t>
      </w:r>
    </w:p>
    <w:p w:rsidR="00951F7B" w:rsidRPr="00951F7B" w:rsidRDefault="00951F7B" w:rsidP="00951F7B">
      <w:pPr>
        <w:shd w:val="clear" w:color="auto" w:fill="FFFFFF"/>
        <w:autoSpaceDE w:val="0"/>
        <w:autoSpaceDN w:val="0"/>
        <w:adjustRightInd w:val="0"/>
        <w:rPr>
          <w:caps/>
          <w:sz w:val="24"/>
          <w:szCs w:val="24"/>
        </w:rPr>
      </w:pPr>
      <w:r w:rsidRPr="00951F7B">
        <w:rPr>
          <w:sz w:val="24"/>
          <w:szCs w:val="24"/>
        </w:rPr>
        <w:t>ФИО ___________________________</w:t>
      </w:r>
      <w:r w:rsidRPr="00951F7B">
        <w:rPr>
          <w:caps/>
          <w:sz w:val="24"/>
          <w:szCs w:val="24"/>
        </w:rPr>
        <w:t>_________________________________</w:t>
      </w:r>
      <w:r w:rsidR="00767F28">
        <w:rPr>
          <w:caps/>
          <w:sz w:val="24"/>
          <w:szCs w:val="24"/>
        </w:rPr>
        <w:t>_____________</w:t>
      </w:r>
    </w:p>
    <w:p w:rsidR="00951F7B" w:rsidRPr="00951F7B" w:rsidRDefault="00951F7B" w:rsidP="00951F7B">
      <w:pPr>
        <w:shd w:val="clear" w:color="auto" w:fill="FFFFFF"/>
        <w:autoSpaceDE w:val="0"/>
        <w:autoSpaceDN w:val="0"/>
        <w:adjustRightInd w:val="0"/>
        <w:rPr>
          <w:caps/>
          <w:sz w:val="24"/>
          <w:szCs w:val="24"/>
        </w:rPr>
      </w:pPr>
      <w:r w:rsidRPr="00951F7B">
        <w:rPr>
          <w:sz w:val="24"/>
          <w:szCs w:val="24"/>
        </w:rPr>
        <w:t>Должность __________________________________</w:t>
      </w:r>
      <w:r w:rsidRPr="00951F7B">
        <w:rPr>
          <w:caps/>
          <w:sz w:val="24"/>
          <w:szCs w:val="24"/>
        </w:rPr>
        <w:t>_____________________</w:t>
      </w:r>
      <w:r w:rsidR="00767F28">
        <w:rPr>
          <w:caps/>
          <w:sz w:val="24"/>
          <w:szCs w:val="24"/>
        </w:rPr>
        <w:t>_____________</w:t>
      </w:r>
    </w:p>
    <w:p w:rsidR="00951F7B" w:rsidRPr="00951F7B" w:rsidRDefault="00951F7B" w:rsidP="00951F7B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951F7B">
        <w:rPr>
          <w:sz w:val="24"/>
          <w:szCs w:val="24"/>
        </w:rPr>
        <w:t>Ученая степень, звание ____________________________________________</w:t>
      </w:r>
      <w:r w:rsidR="00767F28">
        <w:rPr>
          <w:sz w:val="24"/>
          <w:szCs w:val="24"/>
        </w:rPr>
        <w:t>______________</w:t>
      </w:r>
    </w:p>
    <w:p w:rsidR="00951F7B" w:rsidRPr="00951F7B" w:rsidRDefault="00951F7B" w:rsidP="00951F7B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951F7B">
        <w:rPr>
          <w:sz w:val="24"/>
          <w:szCs w:val="24"/>
        </w:rPr>
        <w:t>Место работы ____________________________________________________</w:t>
      </w:r>
      <w:r w:rsidR="00767F28">
        <w:rPr>
          <w:sz w:val="24"/>
          <w:szCs w:val="24"/>
        </w:rPr>
        <w:t>______________</w:t>
      </w:r>
    </w:p>
    <w:p w:rsidR="00951F7B" w:rsidRPr="00951F7B" w:rsidRDefault="00951F7B" w:rsidP="00951F7B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951F7B">
        <w:rPr>
          <w:sz w:val="24"/>
          <w:szCs w:val="24"/>
        </w:rPr>
        <w:t>Телефон _______________________</w:t>
      </w:r>
      <w:r w:rsidR="003F49CE">
        <w:rPr>
          <w:sz w:val="24"/>
          <w:szCs w:val="24"/>
        </w:rPr>
        <w:t>__________</w:t>
      </w:r>
      <w:r w:rsidRPr="00951F7B">
        <w:rPr>
          <w:sz w:val="24"/>
          <w:szCs w:val="24"/>
          <w:lang w:val="en-US"/>
        </w:rPr>
        <w:t>e</w:t>
      </w:r>
      <w:r w:rsidRPr="00951F7B">
        <w:rPr>
          <w:sz w:val="24"/>
          <w:szCs w:val="24"/>
        </w:rPr>
        <w:t>-</w:t>
      </w:r>
      <w:r w:rsidRPr="00951F7B">
        <w:rPr>
          <w:sz w:val="24"/>
          <w:szCs w:val="24"/>
          <w:lang w:val="en-US"/>
        </w:rPr>
        <w:t>mail</w:t>
      </w:r>
      <w:r w:rsidRPr="00951F7B">
        <w:rPr>
          <w:sz w:val="24"/>
          <w:szCs w:val="24"/>
        </w:rPr>
        <w:t xml:space="preserve"> _</w:t>
      </w:r>
      <w:r w:rsidR="003F49CE">
        <w:rPr>
          <w:sz w:val="24"/>
          <w:szCs w:val="24"/>
        </w:rPr>
        <w:t>___</w:t>
      </w:r>
      <w:r w:rsidRPr="00951F7B">
        <w:rPr>
          <w:sz w:val="24"/>
          <w:szCs w:val="24"/>
        </w:rPr>
        <w:t>______________</w:t>
      </w:r>
      <w:r w:rsidR="00767F28">
        <w:rPr>
          <w:sz w:val="24"/>
          <w:szCs w:val="24"/>
        </w:rPr>
        <w:t>_____________</w:t>
      </w:r>
    </w:p>
    <w:p w:rsidR="00951F7B" w:rsidRDefault="00951F7B" w:rsidP="00951F7B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951F7B">
        <w:rPr>
          <w:sz w:val="24"/>
          <w:szCs w:val="24"/>
        </w:rPr>
        <w:t>Тема доклада _____________________________________________________</w:t>
      </w:r>
      <w:r w:rsidR="00767F28">
        <w:rPr>
          <w:sz w:val="24"/>
          <w:szCs w:val="24"/>
        </w:rPr>
        <w:t>_____________</w:t>
      </w:r>
    </w:p>
    <w:p w:rsidR="00951F7B" w:rsidRPr="00951F7B" w:rsidRDefault="00951F7B" w:rsidP="00951F7B">
      <w:pPr>
        <w:shd w:val="clear" w:color="auto" w:fill="FFFFFF"/>
        <w:autoSpaceDE w:val="0"/>
        <w:autoSpaceDN w:val="0"/>
        <w:adjustRightInd w:val="0"/>
        <w:rPr>
          <w:caps/>
          <w:sz w:val="24"/>
          <w:szCs w:val="24"/>
        </w:rPr>
      </w:pPr>
      <w:r>
        <w:rPr>
          <w:sz w:val="24"/>
          <w:szCs w:val="24"/>
        </w:rPr>
        <w:t>Форма участия (очное, заочное)______________________________________</w:t>
      </w:r>
      <w:r w:rsidR="00767F28">
        <w:rPr>
          <w:sz w:val="24"/>
          <w:szCs w:val="24"/>
        </w:rPr>
        <w:t>_____________</w:t>
      </w:r>
    </w:p>
    <w:p w:rsidR="00951F7B" w:rsidRDefault="00951F7B" w:rsidP="00BC7A96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001EFE" w:rsidRDefault="00001EFE" w:rsidP="00BC7A96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C3788B" w:rsidRDefault="00C3788B" w:rsidP="00BC7A96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001EFE" w:rsidRDefault="00001EFE" w:rsidP="00BC7A96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1F7B" w:rsidRDefault="00951F7B" w:rsidP="00BC7A96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Заранее благодарим за проявленный интерес!</w:t>
      </w:r>
    </w:p>
    <w:p w:rsidR="00C37470" w:rsidRDefault="00951F7B" w:rsidP="00BC7A96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 w:rsidRPr="00951F7B">
        <w:rPr>
          <w:sz w:val="24"/>
          <w:szCs w:val="24"/>
        </w:rPr>
        <w:t>Институт социально–экономических исследований Д</w:t>
      </w:r>
      <w:r w:rsidR="00C37470">
        <w:rPr>
          <w:sz w:val="24"/>
          <w:szCs w:val="24"/>
        </w:rPr>
        <w:t>НЦ</w:t>
      </w:r>
      <w:r w:rsidRPr="00951F7B">
        <w:rPr>
          <w:sz w:val="24"/>
          <w:szCs w:val="24"/>
        </w:rPr>
        <w:t xml:space="preserve"> РАН (ИСЭИ ДНЦ РАН) </w:t>
      </w:r>
    </w:p>
    <w:p w:rsidR="00C37470" w:rsidRDefault="00951F7B" w:rsidP="00BC7A96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 w:rsidRPr="00951F7B">
        <w:rPr>
          <w:sz w:val="24"/>
          <w:szCs w:val="24"/>
        </w:rPr>
        <w:t xml:space="preserve">367030, г.Махачкала </w:t>
      </w:r>
      <w:proofErr w:type="spellStart"/>
      <w:r w:rsidRPr="00951F7B">
        <w:rPr>
          <w:sz w:val="24"/>
          <w:szCs w:val="24"/>
        </w:rPr>
        <w:t>ул.</w:t>
      </w:r>
      <w:r w:rsidR="00BB0F58">
        <w:rPr>
          <w:sz w:val="24"/>
          <w:szCs w:val="24"/>
        </w:rPr>
        <w:t>М.Ярагского</w:t>
      </w:r>
      <w:proofErr w:type="spellEnd"/>
      <w:r w:rsidR="00BB0F58">
        <w:rPr>
          <w:sz w:val="24"/>
          <w:szCs w:val="24"/>
        </w:rPr>
        <w:t xml:space="preserve"> 75, тел.: 8</w:t>
      </w:r>
      <w:r w:rsidR="00C37470">
        <w:rPr>
          <w:sz w:val="24"/>
          <w:szCs w:val="24"/>
        </w:rPr>
        <w:t>(</w:t>
      </w:r>
      <w:r w:rsidR="00BB0F58">
        <w:rPr>
          <w:sz w:val="24"/>
          <w:szCs w:val="24"/>
        </w:rPr>
        <w:t>722)62</w:t>
      </w:r>
      <w:r w:rsidR="00C37470">
        <w:rPr>
          <w:sz w:val="24"/>
          <w:szCs w:val="24"/>
        </w:rPr>
        <w:t>-</w:t>
      </w:r>
      <w:r w:rsidRPr="00951F7B">
        <w:rPr>
          <w:sz w:val="24"/>
          <w:szCs w:val="24"/>
        </w:rPr>
        <w:t>45</w:t>
      </w:r>
      <w:r w:rsidR="00C37470">
        <w:rPr>
          <w:sz w:val="24"/>
          <w:szCs w:val="24"/>
        </w:rPr>
        <w:t>-</w:t>
      </w:r>
      <w:r w:rsidRPr="00951F7B">
        <w:rPr>
          <w:sz w:val="24"/>
          <w:szCs w:val="24"/>
        </w:rPr>
        <w:t>23,8</w:t>
      </w:r>
      <w:r w:rsidR="00C37470">
        <w:rPr>
          <w:sz w:val="24"/>
          <w:szCs w:val="24"/>
        </w:rPr>
        <w:t>(</w:t>
      </w:r>
      <w:r w:rsidRPr="00951F7B">
        <w:rPr>
          <w:sz w:val="24"/>
          <w:szCs w:val="24"/>
        </w:rPr>
        <w:t>722)62</w:t>
      </w:r>
      <w:r w:rsidR="00C37470">
        <w:rPr>
          <w:sz w:val="24"/>
          <w:szCs w:val="24"/>
        </w:rPr>
        <w:t>-</w:t>
      </w:r>
      <w:r w:rsidRPr="00951F7B">
        <w:rPr>
          <w:sz w:val="24"/>
          <w:szCs w:val="24"/>
        </w:rPr>
        <w:t>66</w:t>
      </w:r>
      <w:r w:rsidR="00C37470">
        <w:rPr>
          <w:sz w:val="24"/>
          <w:szCs w:val="24"/>
        </w:rPr>
        <w:t>-</w:t>
      </w:r>
      <w:r w:rsidRPr="00951F7B">
        <w:rPr>
          <w:sz w:val="24"/>
          <w:szCs w:val="24"/>
        </w:rPr>
        <w:t>86</w:t>
      </w:r>
      <w:r w:rsidR="00C37470">
        <w:rPr>
          <w:sz w:val="24"/>
          <w:szCs w:val="24"/>
        </w:rPr>
        <w:t xml:space="preserve">, </w:t>
      </w:r>
    </w:p>
    <w:p w:rsidR="00951F7B" w:rsidRPr="00001EFE" w:rsidRDefault="00C37470" w:rsidP="00BC7A96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en-US"/>
        </w:rPr>
      </w:pPr>
      <w:r>
        <w:rPr>
          <w:sz w:val="24"/>
          <w:szCs w:val="24"/>
        </w:rPr>
        <w:t>ф</w:t>
      </w:r>
      <w:r w:rsidR="00951F7B" w:rsidRPr="00951F7B">
        <w:rPr>
          <w:sz w:val="24"/>
          <w:szCs w:val="24"/>
        </w:rPr>
        <w:t>акс</w:t>
      </w:r>
      <w:r w:rsidR="00951F7B" w:rsidRPr="00001EFE">
        <w:rPr>
          <w:sz w:val="24"/>
          <w:szCs w:val="24"/>
          <w:lang w:val="en-US"/>
        </w:rPr>
        <w:t>: 8</w:t>
      </w:r>
      <w:r w:rsidRPr="00001EFE">
        <w:rPr>
          <w:sz w:val="24"/>
          <w:szCs w:val="24"/>
          <w:lang w:val="en-US"/>
        </w:rPr>
        <w:t>(</w:t>
      </w:r>
      <w:r w:rsidR="00951F7B" w:rsidRPr="00001EFE">
        <w:rPr>
          <w:sz w:val="24"/>
          <w:szCs w:val="24"/>
          <w:lang w:val="en-US"/>
        </w:rPr>
        <w:t>722)62</w:t>
      </w:r>
      <w:r w:rsidRPr="00001EFE">
        <w:rPr>
          <w:sz w:val="24"/>
          <w:szCs w:val="24"/>
          <w:lang w:val="en-US"/>
        </w:rPr>
        <w:t>-</w:t>
      </w:r>
      <w:r w:rsidR="00951F7B" w:rsidRPr="00001EFE">
        <w:rPr>
          <w:sz w:val="24"/>
          <w:szCs w:val="24"/>
          <w:lang w:val="en-US"/>
        </w:rPr>
        <w:t>45</w:t>
      </w:r>
      <w:r w:rsidRPr="00001EFE">
        <w:rPr>
          <w:sz w:val="24"/>
          <w:szCs w:val="24"/>
          <w:lang w:val="en-US"/>
        </w:rPr>
        <w:t>-</w:t>
      </w:r>
      <w:r w:rsidR="00951F7B" w:rsidRPr="00001EFE">
        <w:rPr>
          <w:sz w:val="24"/>
          <w:szCs w:val="24"/>
          <w:lang w:val="en-US"/>
        </w:rPr>
        <w:t>23</w:t>
      </w:r>
      <w:r w:rsidRPr="00001EFE">
        <w:rPr>
          <w:sz w:val="24"/>
          <w:szCs w:val="24"/>
          <w:lang w:val="en-US"/>
        </w:rPr>
        <w:t>,</w:t>
      </w:r>
      <w:r w:rsidR="00BB0F58">
        <w:rPr>
          <w:sz w:val="24"/>
          <w:szCs w:val="24"/>
          <w:lang w:val="en-US"/>
        </w:rPr>
        <w:t>e</w:t>
      </w:r>
      <w:r w:rsidRPr="00001EFE">
        <w:rPr>
          <w:sz w:val="24"/>
          <w:szCs w:val="24"/>
          <w:lang w:val="en-US"/>
        </w:rPr>
        <w:t>-</w:t>
      </w:r>
      <w:r w:rsidR="00951F7B" w:rsidRPr="00001EFE">
        <w:rPr>
          <w:sz w:val="24"/>
          <w:szCs w:val="24"/>
          <w:lang w:val="en-US"/>
        </w:rPr>
        <w:t>mail: iedscras@rambler.ru</w:t>
      </w:r>
    </w:p>
    <w:sectPr w:rsidR="00951F7B" w:rsidRPr="00001EFE" w:rsidSect="00001EFE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5B22"/>
    <w:multiLevelType w:val="hybridMultilevel"/>
    <w:tmpl w:val="C7C8C0D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12158C"/>
    <w:multiLevelType w:val="hybridMultilevel"/>
    <w:tmpl w:val="C07259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3C24C02"/>
    <w:multiLevelType w:val="hybridMultilevel"/>
    <w:tmpl w:val="628031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9F5262E"/>
    <w:multiLevelType w:val="hybridMultilevel"/>
    <w:tmpl w:val="F3689966"/>
    <w:lvl w:ilvl="0" w:tplc="A4B2EE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EB44D6"/>
    <w:multiLevelType w:val="hybridMultilevel"/>
    <w:tmpl w:val="16E49C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04B306B"/>
    <w:multiLevelType w:val="hybridMultilevel"/>
    <w:tmpl w:val="67348FEA"/>
    <w:lvl w:ilvl="0" w:tplc="6E4CD47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BF2DB2"/>
    <w:multiLevelType w:val="hybridMultilevel"/>
    <w:tmpl w:val="7F4ABDA8"/>
    <w:lvl w:ilvl="0" w:tplc="5DD630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C24A6E"/>
    <w:multiLevelType w:val="hybridMultilevel"/>
    <w:tmpl w:val="17101162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135550CC"/>
    <w:multiLevelType w:val="multilevel"/>
    <w:tmpl w:val="97587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5549AB"/>
    <w:multiLevelType w:val="hybridMultilevel"/>
    <w:tmpl w:val="F448F9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BAC4946"/>
    <w:multiLevelType w:val="hybridMultilevel"/>
    <w:tmpl w:val="188E6E8E"/>
    <w:lvl w:ilvl="0" w:tplc="61161A1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1310EC3"/>
    <w:multiLevelType w:val="hybridMultilevel"/>
    <w:tmpl w:val="68366848"/>
    <w:lvl w:ilvl="0" w:tplc="6E4CD47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24A1C51"/>
    <w:multiLevelType w:val="hybridMultilevel"/>
    <w:tmpl w:val="E716BA3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2583D24"/>
    <w:multiLevelType w:val="hybridMultilevel"/>
    <w:tmpl w:val="7BD402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CF6A32"/>
    <w:multiLevelType w:val="hybridMultilevel"/>
    <w:tmpl w:val="888AA6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E7F0D10"/>
    <w:multiLevelType w:val="hybridMultilevel"/>
    <w:tmpl w:val="2F623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F04761"/>
    <w:multiLevelType w:val="hybridMultilevel"/>
    <w:tmpl w:val="5106E66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AB440C0"/>
    <w:multiLevelType w:val="multilevel"/>
    <w:tmpl w:val="97587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7A5685"/>
    <w:multiLevelType w:val="hybridMultilevel"/>
    <w:tmpl w:val="FD1E33F2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5AE55B0"/>
    <w:multiLevelType w:val="hybridMultilevel"/>
    <w:tmpl w:val="22B02B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F11092C"/>
    <w:multiLevelType w:val="multilevel"/>
    <w:tmpl w:val="97587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28F6E65"/>
    <w:multiLevelType w:val="hybridMultilevel"/>
    <w:tmpl w:val="C988FC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9695EA2"/>
    <w:multiLevelType w:val="hybridMultilevel"/>
    <w:tmpl w:val="82544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C056B86"/>
    <w:multiLevelType w:val="multilevel"/>
    <w:tmpl w:val="787E0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F7F243C"/>
    <w:multiLevelType w:val="hybridMultilevel"/>
    <w:tmpl w:val="74EC0BB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6FA551E1"/>
    <w:multiLevelType w:val="hybridMultilevel"/>
    <w:tmpl w:val="B67A1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4D6423"/>
    <w:multiLevelType w:val="hybridMultilevel"/>
    <w:tmpl w:val="C0C4BA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9353EE9"/>
    <w:multiLevelType w:val="hybridMultilevel"/>
    <w:tmpl w:val="63702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2"/>
  </w:num>
  <w:num w:numId="3">
    <w:abstractNumId w:val="16"/>
  </w:num>
  <w:num w:numId="4">
    <w:abstractNumId w:val="19"/>
  </w:num>
  <w:num w:numId="5">
    <w:abstractNumId w:val="0"/>
  </w:num>
  <w:num w:numId="6">
    <w:abstractNumId w:val="7"/>
  </w:num>
  <w:num w:numId="7">
    <w:abstractNumId w:val="17"/>
  </w:num>
  <w:num w:numId="8">
    <w:abstractNumId w:val="20"/>
  </w:num>
  <w:num w:numId="9">
    <w:abstractNumId w:val="8"/>
  </w:num>
  <w:num w:numId="10">
    <w:abstractNumId w:val="2"/>
  </w:num>
  <w:num w:numId="11">
    <w:abstractNumId w:val="23"/>
  </w:num>
  <w:num w:numId="12">
    <w:abstractNumId w:val="5"/>
  </w:num>
  <w:num w:numId="13">
    <w:abstractNumId w:val="14"/>
  </w:num>
  <w:num w:numId="14">
    <w:abstractNumId w:val="1"/>
  </w:num>
  <w:num w:numId="15">
    <w:abstractNumId w:val="3"/>
  </w:num>
  <w:num w:numId="16">
    <w:abstractNumId w:val="13"/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6"/>
  </w:num>
  <w:num w:numId="20">
    <w:abstractNumId w:val="26"/>
  </w:num>
  <w:num w:numId="21">
    <w:abstractNumId w:val="25"/>
  </w:num>
  <w:num w:numId="22">
    <w:abstractNumId w:val="21"/>
  </w:num>
  <w:num w:numId="23">
    <w:abstractNumId w:val="15"/>
  </w:num>
  <w:num w:numId="24">
    <w:abstractNumId w:val="4"/>
  </w:num>
  <w:num w:numId="25">
    <w:abstractNumId w:val="24"/>
  </w:num>
  <w:num w:numId="26">
    <w:abstractNumId w:val="27"/>
  </w:num>
  <w:num w:numId="27">
    <w:abstractNumId w:val="10"/>
  </w:num>
  <w:num w:numId="28">
    <w:abstractNumId w:val="18"/>
  </w:num>
  <w:num w:numId="2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characterSpacingControl w:val="doNotCompress"/>
  <w:compat/>
  <w:rsids>
    <w:rsidRoot w:val="00E245D0"/>
    <w:rsid w:val="00001EFE"/>
    <w:rsid w:val="0001161E"/>
    <w:rsid w:val="0002121C"/>
    <w:rsid w:val="0003102C"/>
    <w:rsid w:val="00031847"/>
    <w:rsid w:val="000411B4"/>
    <w:rsid w:val="00044C4C"/>
    <w:rsid w:val="000475CE"/>
    <w:rsid w:val="0006075C"/>
    <w:rsid w:val="0008592F"/>
    <w:rsid w:val="000861BC"/>
    <w:rsid w:val="00093287"/>
    <w:rsid w:val="000A093E"/>
    <w:rsid w:val="000A470D"/>
    <w:rsid w:val="000A7D3A"/>
    <w:rsid w:val="000C6A87"/>
    <w:rsid w:val="000E5336"/>
    <w:rsid w:val="000E64CC"/>
    <w:rsid w:val="000E73F4"/>
    <w:rsid w:val="000F36C4"/>
    <w:rsid w:val="001063AB"/>
    <w:rsid w:val="001071CA"/>
    <w:rsid w:val="0011783E"/>
    <w:rsid w:val="001210DA"/>
    <w:rsid w:val="00132794"/>
    <w:rsid w:val="00132CC1"/>
    <w:rsid w:val="0014435F"/>
    <w:rsid w:val="001478BE"/>
    <w:rsid w:val="00151D38"/>
    <w:rsid w:val="00154A38"/>
    <w:rsid w:val="00155177"/>
    <w:rsid w:val="00156F6B"/>
    <w:rsid w:val="00197529"/>
    <w:rsid w:val="001A37EC"/>
    <w:rsid w:val="001C4244"/>
    <w:rsid w:val="001E0C2F"/>
    <w:rsid w:val="001F3331"/>
    <w:rsid w:val="00212724"/>
    <w:rsid w:val="002211C8"/>
    <w:rsid w:val="00222A2B"/>
    <w:rsid w:val="00261866"/>
    <w:rsid w:val="00262B44"/>
    <w:rsid w:val="002828A5"/>
    <w:rsid w:val="002B5F07"/>
    <w:rsid w:val="002C778D"/>
    <w:rsid w:val="002D42F0"/>
    <w:rsid w:val="002F048C"/>
    <w:rsid w:val="002F3D60"/>
    <w:rsid w:val="002F7511"/>
    <w:rsid w:val="002F7ED5"/>
    <w:rsid w:val="00343B69"/>
    <w:rsid w:val="00350D13"/>
    <w:rsid w:val="003601D0"/>
    <w:rsid w:val="003627F7"/>
    <w:rsid w:val="003676F9"/>
    <w:rsid w:val="00377C59"/>
    <w:rsid w:val="003839A9"/>
    <w:rsid w:val="003B4CC3"/>
    <w:rsid w:val="003B5D18"/>
    <w:rsid w:val="003B6398"/>
    <w:rsid w:val="003C3900"/>
    <w:rsid w:val="003C3D26"/>
    <w:rsid w:val="003D621C"/>
    <w:rsid w:val="003D7D0B"/>
    <w:rsid w:val="003F49CE"/>
    <w:rsid w:val="003F5354"/>
    <w:rsid w:val="003F5DFA"/>
    <w:rsid w:val="00403A7E"/>
    <w:rsid w:val="004060F0"/>
    <w:rsid w:val="00415A71"/>
    <w:rsid w:val="00415D26"/>
    <w:rsid w:val="00444CA6"/>
    <w:rsid w:val="004526CE"/>
    <w:rsid w:val="004566F7"/>
    <w:rsid w:val="00457022"/>
    <w:rsid w:val="004A07DF"/>
    <w:rsid w:val="004C2CA9"/>
    <w:rsid w:val="004E56C8"/>
    <w:rsid w:val="00500723"/>
    <w:rsid w:val="005034E1"/>
    <w:rsid w:val="0050428E"/>
    <w:rsid w:val="00513DED"/>
    <w:rsid w:val="0052166D"/>
    <w:rsid w:val="00525896"/>
    <w:rsid w:val="00526A68"/>
    <w:rsid w:val="00537410"/>
    <w:rsid w:val="00544440"/>
    <w:rsid w:val="00546C81"/>
    <w:rsid w:val="0055413A"/>
    <w:rsid w:val="005868FA"/>
    <w:rsid w:val="005A1575"/>
    <w:rsid w:val="005A18A2"/>
    <w:rsid w:val="005A3C8E"/>
    <w:rsid w:val="005B2D7C"/>
    <w:rsid w:val="005C0EBC"/>
    <w:rsid w:val="005D0AB6"/>
    <w:rsid w:val="005D5263"/>
    <w:rsid w:val="005E4632"/>
    <w:rsid w:val="005F370D"/>
    <w:rsid w:val="005F7F07"/>
    <w:rsid w:val="006006FC"/>
    <w:rsid w:val="00610407"/>
    <w:rsid w:val="00613797"/>
    <w:rsid w:val="006343B6"/>
    <w:rsid w:val="0063484D"/>
    <w:rsid w:val="00641EE2"/>
    <w:rsid w:val="006964F0"/>
    <w:rsid w:val="006B1205"/>
    <w:rsid w:val="006B231D"/>
    <w:rsid w:val="006E692C"/>
    <w:rsid w:val="006E7FF1"/>
    <w:rsid w:val="006F2419"/>
    <w:rsid w:val="007051D2"/>
    <w:rsid w:val="00733777"/>
    <w:rsid w:val="00744559"/>
    <w:rsid w:val="00766FEC"/>
    <w:rsid w:val="00767F28"/>
    <w:rsid w:val="007705D4"/>
    <w:rsid w:val="00775223"/>
    <w:rsid w:val="00785728"/>
    <w:rsid w:val="007A2AE7"/>
    <w:rsid w:val="007B7578"/>
    <w:rsid w:val="008159F1"/>
    <w:rsid w:val="00821C24"/>
    <w:rsid w:val="00832029"/>
    <w:rsid w:val="00836F16"/>
    <w:rsid w:val="00854947"/>
    <w:rsid w:val="00857476"/>
    <w:rsid w:val="00857EAE"/>
    <w:rsid w:val="00885843"/>
    <w:rsid w:val="0088599D"/>
    <w:rsid w:val="00891D69"/>
    <w:rsid w:val="00896F94"/>
    <w:rsid w:val="008A1382"/>
    <w:rsid w:val="008A5DBA"/>
    <w:rsid w:val="008B48E9"/>
    <w:rsid w:val="008C01FE"/>
    <w:rsid w:val="008D03F4"/>
    <w:rsid w:val="008F13AA"/>
    <w:rsid w:val="0090690D"/>
    <w:rsid w:val="009147C8"/>
    <w:rsid w:val="009212D0"/>
    <w:rsid w:val="00924235"/>
    <w:rsid w:val="00933EF5"/>
    <w:rsid w:val="0094047B"/>
    <w:rsid w:val="00941889"/>
    <w:rsid w:val="00947435"/>
    <w:rsid w:val="00951F7B"/>
    <w:rsid w:val="00953F54"/>
    <w:rsid w:val="00955F3E"/>
    <w:rsid w:val="0096103E"/>
    <w:rsid w:val="00964A86"/>
    <w:rsid w:val="009727D3"/>
    <w:rsid w:val="009777FE"/>
    <w:rsid w:val="00987BF7"/>
    <w:rsid w:val="009A06CB"/>
    <w:rsid w:val="009A4C2D"/>
    <w:rsid w:val="009B129E"/>
    <w:rsid w:val="009C516C"/>
    <w:rsid w:val="009D3DA0"/>
    <w:rsid w:val="009D556A"/>
    <w:rsid w:val="009E295E"/>
    <w:rsid w:val="009E7614"/>
    <w:rsid w:val="009F567A"/>
    <w:rsid w:val="00A00E96"/>
    <w:rsid w:val="00A020D8"/>
    <w:rsid w:val="00A03E14"/>
    <w:rsid w:val="00A160C4"/>
    <w:rsid w:val="00A26B3A"/>
    <w:rsid w:val="00A33D0D"/>
    <w:rsid w:val="00A35B43"/>
    <w:rsid w:val="00A57524"/>
    <w:rsid w:val="00A67F57"/>
    <w:rsid w:val="00A839F0"/>
    <w:rsid w:val="00AB3FB8"/>
    <w:rsid w:val="00AB6E9F"/>
    <w:rsid w:val="00AB76D6"/>
    <w:rsid w:val="00AC6BDE"/>
    <w:rsid w:val="00AD1417"/>
    <w:rsid w:val="00AD578F"/>
    <w:rsid w:val="00AD6C2F"/>
    <w:rsid w:val="00AE0DDD"/>
    <w:rsid w:val="00AF43F8"/>
    <w:rsid w:val="00B2475A"/>
    <w:rsid w:val="00B3147C"/>
    <w:rsid w:val="00B34C30"/>
    <w:rsid w:val="00B40E29"/>
    <w:rsid w:val="00B441B2"/>
    <w:rsid w:val="00B60EE5"/>
    <w:rsid w:val="00B63A83"/>
    <w:rsid w:val="00B63F3E"/>
    <w:rsid w:val="00B91719"/>
    <w:rsid w:val="00BA1C9F"/>
    <w:rsid w:val="00BA468B"/>
    <w:rsid w:val="00BB0F58"/>
    <w:rsid w:val="00BC4826"/>
    <w:rsid w:val="00BC6473"/>
    <w:rsid w:val="00BC6FBA"/>
    <w:rsid w:val="00BC7A96"/>
    <w:rsid w:val="00BF0BB9"/>
    <w:rsid w:val="00C02C4A"/>
    <w:rsid w:val="00C115B9"/>
    <w:rsid w:val="00C14019"/>
    <w:rsid w:val="00C333C6"/>
    <w:rsid w:val="00C37470"/>
    <w:rsid w:val="00C3788B"/>
    <w:rsid w:val="00C426CA"/>
    <w:rsid w:val="00C50A86"/>
    <w:rsid w:val="00C65AEA"/>
    <w:rsid w:val="00C72DC9"/>
    <w:rsid w:val="00C72FF5"/>
    <w:rsid w:val="00C82C3F"/>
    <w:rsid w:val="00C91FF7"/>
    <w:rsid w:val="00CA499C"/>
    <w:rsid w:val="00CB5427"/>
    <w:rsid w:val="00CB7902"/>
    <w:rsid w:val="00CC4239"/>
    <w:rsid w:val="00D050DF"/>
    <w:rsid w:val="00D120A3"/>
    <w:rsid w:val="00D155FD"/>
    <w:rsid w:val="00D23D29"/>
    <w:rsid w:val="00D37E32"/>
    <w:rsid w:val="00D444FE"/>
    <w:rsid w:val="00D45B42"/>
    <w:rsid w:val="00D604D3"/>
    <w:rsid w:val="00D61740"/>
    <w:rsid w:val="00D7595A"/>
    <w:rsid w:val="00D85ABC"/>
    <w:rsid w:val="00D904D3"/>
    <w:rsid w:val="00DA4A18"/>
    <w:rsid w:val="00DE53FE"/>
    <w:rsid w:val="00DE5F9F"/>
    <w:rsid w:val="00DF0E09"/>
    <w:rsid w:val="00DF4023"/>
    <w:rsid w:val="00DF4538"/>
    <w:rsid w:val="00DF4B54"/>
    <w:rsid w:val="00DF5E6D"/>
    <w:rsid w:val="00E06D91"/>
    <w:rsid w:val="00E10E81"/>
    <w:rsid w:val="00E176B6"/>
    <w:rsid w:val="00E245D0"/>
    <w:rsid w:val="00E4062C"/>
    <w:rsid w:val="00E56BD2"/>
    <w:rsid w:val="00E63140"/>
    <w:rsid w:val="00E669BD"/>
    <w:rsid w:val="00E769BD"/>
    <w:rsid w:val="00E83501"/>
    <w:rsid w:val="00E85F3C"/>
    <w:rsid w:val="00E90BFB"/>
    <w:rsid w:val="00E9155F"/>
    <w:rsid w:val="00EB240D"/>
    <w:rsid w:val="00EB4A5A"/>
    <w:rsid w:val="00EC3307"/>
    <w:rsid w:val="00EC42DB"/>
    <w:rsid w:val="00EC461D"/>
    <w:rsid w:val="00EC4843"/>
    <w:rsid w:val="00ED2DCA"/>
    <w:rsid w:val="00EE78AC"/>
    <w:rsid w:val="00EF061B"/>
    <w:rsid w:val="00EF7D2F"/>
    <w:rsid w:val="00F20BF6"/>
    <w:rsid w:val="00F30032"/>
    <w:rsid w:val="00F361DB"/>
    <w:rsid w:val="00F40F8F"/>
    <w:rsid w:val="00F427B0"/>
    <w:rsid w:val="00F45706"/>
    <w:rsid w:val="00F53F2F"/>
    <w:rsid w:val="00F66533"/>
    <w:rsid w:val="00F71A5C"/>
    <w:rsid w:val="00F75996"/>
    <w:rsid w:val="00F800EB"/>
    <w:rsid w:val="00F82628"/>
    <w:rsid w:val="00F87171"/>
    <w:rsid w:val="00F954F8"/>
    <w:rsid w:val="00F95DB3"/>
    <w:rsid w:val="00FA19BC"/>
    <w:rsid w:val="00FA42ED"/>
    <w:rsid w:val="00FA7140"/>
    <w:rsid w:val="00FA7C38"/>
    <w:rsid w:val="00FB1EB7"/>
    <w:rsid w:val="00FD649C"/>
    <w:rsid w:val="00FF2D27"/>
    <w:rsid w:val="00FF3E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0"/>
    <w:rPr>
      <w:rFonts w:cs="Angsana New"/>
      <w:color w:val="000000"/>
      <w:sz w:val="28"/>
      <w:szCs w:val="28"/>
      <w:lang w:eastAsia="en-US" w:bidi="th-TH"/>
    </w:rPr>
  </w:style>
  <w:style w:type="paragraph" w:styleId="2">
    <w:name w:val="heading 2"/>
    <w:basedOn w:val="a"/>
    <w:next w:val="a"/>
    <w:qFormat/>
    <w:rsid w:val="00896F94"/>
    <w:pPr>
      <w:keepNext/>
      <w:shd w:val="clear" w:color="auto" w:fill="FFFFFF"/>
      <w:tabs>
        <w:tab w:val="left" w:pos="1040"/>
        <w:tab w:val="center" w:pos="4677"/>
      </w:tabs>
      <w:autoSpaceDE w:val="0"/>
      <w:autoSpaceDN w:val="0"/>
      <w:adjustRightInd w:val="0"/>
      <w:jc w:val="center"/>
      <w:outlineLvl w:val="1"/>
    </w:pPr>
    <w:rPr>
      <w:b/>
      <w:bCs/>
      <w:cap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245D0"/>
    <w:rPr>
      <w:color w:val="0000FF"/>
      <w:u w:val="single"/>
    </w:rPr>
  </w:style>
  <w:style w:type="paragraph" w:customStyle="1" w:styleId="a4">
    <w:name w:val="Знак Знак Знак"/>
    <w:basedOn w:val="a"/>
    <w:rsid w:val="000411B4"/>
    <w:pPr>
      <w:widowControl w:val="0"/>
      <w:adjustRightInd w:val="0"/>
      <w:spacing w:after="160" w:line="240" w:lineRule="exact"/>
      <w:jc w:val="right"/>
    </w:pPr>
    <w:rPr>
      <w:rFonts w:cs="Times New Roman"/>
      <w:color w:val="auto"/>
      <w:sz w:val="20"/>
      <w:szCs w:val="20"/>
      <w:lang w:val="en-GB" w:bidi="ar-SA"/>
    </w:rPr>
  </w:style>
  <w:style w:type="character" w:styleId="a5">
    <w:name w:val="Strong"/>
    <w:basedOn w:val="a0"/>
    <w:qFormat/>
    <w:rsid w:val="00A33D0D"/>
    <w:rPr>
      <w:b/>
      <w:bCs/>
      <w:color w:val="8C1A08"/>
    </w:rPr>
  </w:style>
  <w:style w:type="character" w:customStyle="1" w:styleId="251">
    <w:name w:val="стиль251"/>
    <w:basedOn w:val="a0"/>
    <w:rsid w:val="00A33D0D"/>
    <w:rPr>
      <w:sz w:val="18"/>
      <w:szCs w:val="18"/>
    </w:rPr>
  </w:style>
  <w:style w:type="character" w:customStyle="1" w:styleId="24">
    <w:name w:val="стиль24"/>
    <w:basedOn w:val="a0"/>
    <w:rsid w:val="00E9155F"/>
  </w:style>
  <w:style w:type="character" w:customStyle="1" w:styleId="apple-converted-space">
    <w:name w:val="apple-converted-space"/>
    <w:basedOn w:val="a0"/>
    <w:rsid w:val="003B4CC3"/>
  </w:style>
  <w:style w:type="paragraph" w:styleId="a6">
    <w:name w:val="List Paragraph"/>
    <w:basedOn w:val="a"/>
    <w:uiPriority w:val="34"/>
    <w:qFormat/>
    <w:rsid w:val="001063AB"/>
    <w:pPr>
      <w:ind w:left="720"/>
      <w:contextualSpacing/>
    </w:pPr>
    <w:rPr>
      <w:szCs w:val="35"/>
    </w:rPr>
  </w:style>
  <w:style w:type="character" w:styleId="a7">
    <w:name w:val="Emphasis"/>
    <w:basedOn w:val="a0"/>
    <w:uiPriority w:val="20"/>
    <w:qFormat/>
    <w:rsid w:val="008F13AA"/>
    <w:rPr>
      <w:i/>
      <w:iCs/>
    </w:rPr>
  </w:style>
  <w:style w:type="paragraph" w:styleId="3">
    <w:name w:val="Body Text 3"/>
    <w:basedOn w:val="a"/>
    <w:link w:val="30"/>
    <w:rsid w:val="000E5336"/>
    <w:pPr>
      <w:jc w:val="center"/>
    </w:pPr>
    <w:rPr>
      <w:rFonts w:cs="Times New Roman"/>
      <w:i/>
      <w:color w:val="auto"/>
      <w:szCs w:val="20"/>
      <w:lang w:eastAsia="ru-RU" w:bidi="ar-SA"/>
    </w:rPr>
  </w:style>
  <w:style w:type="character" w:customStyle="1" w:styleId="30">
    <w:name w:val="Основной текст 3 Знак"/>
    <w:basedOn w:val="a0"/>
    <w:link w:val="3"/>
    <w:rsid w:val="000E5336"/>
    <w:rPr>
      <w:i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5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7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s_dgu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ars_dgu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gron18@yandex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agron18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8ADFF-5033-455D-9392-CAE6343A8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UNIVERSITE PIERRE MENDES (Гренобль, Франция)</vt:lpstr>
    </vt:vector>
  </TitlesOfParts>
  <Company>Home</Company>
  <LinksUpToDate>false</LinksUpToDate>
  <CharactersWithSpaces>5190</CharactersWithSpaces>
  <SharedDoc>false</SharedDoc>
  <HLinks>
    <vt:vector size="12" baseType="variant">
      <vt:variant>
        <vt:i4>4063295</vt:i4>
      </vt:variant>
      <vt:variant>
        <vt:i4>3</vt:i4>
      </vt:variant>
      <vt:variant>
        <vt:i4>0</vt:i4>
      </vt:variant>
      <vt:variant>
        <vt:i4>5</vt:i4>
      </vt:variant>
      <vt:variant>
        <vt:lpwstr>mailto:ars_dgu@mail.ru</vt:lpwstr>
      </vt:variant>
      <vt:variant>
        <vt:lpwstr/>
      </vt:variant>
      <vt:variant>
        <vt:i4>7733331</vt:i4>
      </vt:variant>
      <vt:variant>
        <vt:i4>0</vt:i4>
      </vt:variant>
      <vt:variant>
        <vt:i4>0</vt:i4>
      </vt:variant>
      <vt:variant>
        <vt:i4>5</vt:i4>
      </vt:variant>
      <vt:variant>
        <vt:lpwstr>mailto:bagron18@yandex.ru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 PIERRE MENDES (Гренобль, Франция)</dc:title>
  <dc:creator>ВШН</dc:creator>
  <cp:lastModifiedBy>Immortal</cp:lastModifiedBy>
  <cp:revision>2</cp:revision>
  <cp:lastPrinted>2015-06-02T06:48:00Z</cp:lastPrinted>
  <dcterms:created xsi:type="dcterms:W3CDTF">2015-08-17T12:57:00Z</dcterms:created>
  <dcterms:modified xsi:type="dcterms:W3CDTF">2015-08-17T12:57:00Z</dcterms:modified>
</cp:coreProperties>
</file>