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FE400D" w:rsidRDefault="00BD6B2F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BD6B2F">
        <w:rPr>
          <w:rStyle w:val="a5"/>
          <w:rFonts w:ascii="Times New Roman" w:hAnsi="Times New Roman"/>
          <w:b/>
          <w:caps/>
          <w:color w:val="002060"/>
          <w:sz w:val="28"/>
        </w:rPr>
        <w:t>Проблемы внедрения результатов инновационных разработок</w:t>
      </w:r>
    </w:p>
    <w:p w:rsidR="00A94654" w:rsidRDefault="00BD6B2F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A62A74">
        <w:rPr>
          <w:rFonts w:ascii="Times New Roman" w:hAnsi="Times New Roman"/>
          <w:b/>
          <w:sz w:val="24"/>
          <w:szCs w:val="24"/>
        </w:rPr>
        <w:t>сентября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Pr="00BD6B2F"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A45E41">
        <w:rPr>
          <w:rFonts w:ascii="Times New Roman" w:hAnsi="Times New Roman"/>
          <w:sz w:val="20"/>
          <w:szCs w:val="20"/>
        </w:rPr>
        <w:t>16</w:t>
      </w:r>
      <w:r w:rsidR="00BD6B2F">
        <w:rPr>
          <w:rFonts w:ascii="Times New Roman" w:hAnsi="Times New Roman"/>
          <w:sz w:val="20"/>
          <w:szCs w:val="20"/>
        </w:rPr>
        <w:t>3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BD6B2F">
        <w:rPr>
          <w:rFonts w:ascii="Times New Roman" w:hAnsi="Times New Roman"/>
          <w:b/>
          <w:sz w:val="20"/>
          <w:szCs w:val="20"/>
          <w:u w:val="single"/>
        </w:rPr>
        <w:t>21</w:t>
      </w:r>
      <w:bookmarkStart w:id="0" w:name="_GoBack"/>
      <w:bookmarkEnd w:id="0"/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A62A74">
        <w:rPr>
          <w:rFonts w:ascii="Times New Roman" w:hAnsi="Times New Roman"/>
          <w:b/>
          <w:sz w:val="20"/>
          <w:szCs w:val="20"/>
          <w:u w:val="single"/>
        </w:rPr>
        <w:t>сентября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D91C3C" w:rsidRPr="00064079">
        <w:rPr>
          <w:rFonts w:ascii="Times New Roman" w:hAnsi="Times New Roman"/>
          <w:sz w:val="20"/>
          <w:szCs w:val="20"/>
        </w:rPr>
        <w:t>1</w:t>
      </w:r>
      <w:r w:rsidR="00BD6B2F">
        <w:rPr>
          <w:rFonts w:ascii="Times New Roman" w:hAnsi="Times New Roman"/>
          <w:sz w:val="20"/>
          <w:szCs w:val="20"/>
        </w:rPr>
        <w:t>63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1990"/>
        <w:gridCol w:w="848"/>
        <w:gridCol w:w="748"/>
        <w:gridCol w:w="1790"/>
      </w:tblGrid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BD6B2F" w:rsidP="0006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МНПК-163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информации из анкеты)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right w:val="single" w:sz="2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7" w:type="pct"/>
            <w:gridSpan w:val="2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411B01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0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1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2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4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5"/>
      <w:footerReference w:type="default" r:id="rId16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853" w:rsidRDefault="006D0853" w:rsidP="009D4EA3">
      <w:pPr>
        <w:spacing w:after="0" w:line="240" w:lineRule="auto"/>
      </w:pPr>
      <w:r>
        <w:separator/>
      </w:r>
    </w:p>
  </w:endnote>
  <w:endnote w:type="continuationSeparator" w:id="0">
    <w:p w:rsidR="006D0853" w:rsidRDefault="006D0853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853" w:rsidRDefault="006D0853" w:rsidP="009D4EA3">
      <w:pPr>
        <w:spacing w:after="0" w:line="240" w:lineRule="auto"/>
      </w:pPr>
      <w:r>
        <w:separator/>
      </w:r>
    </w:p>
  </w:footnote>
  <w:footnote w:type="continuationSeparator" w:id="0">
    <w:p w:rsidR="006D0853" w:rsidRDefault="006D0853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0853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45BC5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5D35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2A7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6B2F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E400D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on-line_p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mi.im/rekvizi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6329-E08B-44D0-92E2-3DADFDB4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2017-06-28T10:12:00Z</dcterms:created>
  <dcterms:modified xsi:type="dcterms:W3CDTF">2017-06-28T10:12:00Z</dcterms:modified>
</cp:coreProperties>
</file>