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234" w:rsidRDefault="00A55234" w:rsidP="00E91538">
      <w:pPr>
        <w:spacing w:after="0" w:line="360" w:lineRule="auto"/>
        <w:rPr>
          <w:rFonts w:ascii="Times New Roman" w:hAnsi="Times New Roman" w:cs="Times New Roman"/>
          <w:b/>
          <w:sz w:val="28"/>
          <w:szCs w:val="28"/>
          <w:lang w:val="en-US"/>
        </w:rPr>
      </w:pPr>
    </w:p>
    <w:p w:rsidR="00A55234" w:rsidRPr="00A9110E" w:rsidRDefault="00A55234" w:rsidP="00A55234">
      <w:pPr>
        <w:spacing w:after="0" w:line="360" w:lineRule="auto"/>
        <w:jc w:val="center"/>
        <w:rPr>
          <w:rFonts w:ascii="Times New Roman" w:hAnsi="Times New Roman" w:cs="Times New Roman"/>
          <w:b/>
          <w:sz w:val="28"/>
          <w:szCs w:val="28"/>
          <w:lang w:val="en-US"/>
        </w:rPr>
      </w:pPr>
      <w:r w:rsidRPr="00A9110E">
        <w:rPr>
          <w:rFonts w:ascii="Times New Roman" w:hAnsi="Times New Roman" w:cs="Times New Roman"/>
          <w:b/>
          <w:sz w:val="28"/>
          <w:szCs w:val="28"/>
          <w:lang w:val="en-US"/>
        </w:rPr>
        <w:t>INNOVATIVE EDUCATIONAL TECHNOLOGY TO THE PRACTICE PROBLEMS INTRODUCTION</w:t>
      </w:r>
    </w:p>
    <w:p w:rsidR="00A55234" w:rsidRPr="00817843" w:rsidRDefault="00A55234" w:rsidP="00A55234">
      <w:pPr>
        <w:spacing w:after="0" w:line="360" w:lineRule="auto"/>
        <w:jc w:val="center"/>
        <w:rPr>
          <w:rFonts w:ascii="Times New Roman" w:hAnsi="Times New Roman" w:cs="Times New Roman"/>
          <w:b/>
          <w:sz w:val="28"/>
          <w:szCs w:val="28"/>
          <w:lang w:val="en-US"/>
        </w:rPr>
      </w:pPr>
      <w:r w:rsidRPr="00A9110E">
        <w:rPr>
          <w:rFonts w:ascii="Times New Roman" w:hAnsi="Times New Roman" w:cs="Times New Roman"/>
          <w:b/>
          <w:sz w:val="28"/>
          <w:szCs w:val="28"/>
          <w:lang w:val="en-US"/>
        </w:rPr>
        <w:t xml:space="preserve"> </w:t>
      </w:r>
      <w:proofErr w:type="spellStart"/>
      <w:r w:rsidRPr="00A9110E">
        <w:rPr>
          <w:rFonts w:ascii="Times New Roman" w:hAnsi="Times New Roman" w:cs="Times New Roman"/>
          <w:b/>
          <w:sz w:val="28"/>
          <w:szCs w:val="28"/>
          <w:lang w:val="en-US"/>
        </w:rPr>
        <w:t>Asroriddin</w:t>
      </w:r>
      <w:proofErr w:type="spellEnd"/>
      <w:r w:rsidRPr="00A9110E">
        <w:rPr>
          <w:rFonts w:ascii="Times New Roman" w:hAnsi="Times New Roman" w:cs="Times New Roman"/>
          <w:b/>
          <w:sz w:val="28"/>
          <w:szCs w:val="28"/>
          <w:lang w:val="en-US"/>
        </w:rPr>
        <w:t xml:space="preserve"> </w:t>
      </w:r>
      <w:proofErr w:type="spellStart"/>
      <w:r w:rsidRPr="00A9110E">
        <w:rPr>
          <w:rFonts w:ascii="Times New Roman" w:hAnsi="Times New Roman" w:cs="Times New Roman"/>
          <w:b/>
          <w:sz w:val="28"/>
          <w:szCs w:val="28"/>
          <w:lang w:val="en-US"/>
        </w:rPr>
        <w:t>Sadiyevich</w:t>
      </w:r>
      <w:proofErr w:type="spellEnd"/>
      <w:r w:rsidRPr="00A9110E">
        <w:rPr>
          <w:rFonts w:ascii="Times New Roman" w:hAnsi="Times New Roman" w:cs="Times New Roman"/>
          <w:b/>
          <w:sz w:val="28"/>
          <w:szCs w:val="28"/>
          <w:lang w:val="en-US"/>
        </w:rPr>
        <w:t xml:space="preserve"> </w:t>
      </w:r>
      <w:proofErr w:type="spellStart"/>
      <w:r w:rsidRPr="00A9110E">
        <w:rPr>
          <w:rFonts w:ascii="Times New Roman" w:hAnsi="Times New Roman" w:cs="Times New Roman"/>
          <w:b/>
          <w:sz w:val="28"/>
          <w:szCs w:val="28"/>
          <w:lang w:val="en-US"/>
        </w:rPr>
        <w:t>Qosimov</w:t>
      </w:r>
      <w:proofErr w:type="spellEnd"/>
      <w:r w:rsidRPr="00A9110E">
        <w:rPr>
          <w:rFonts w:ascii="Times New Roman" w:hAnsi="Times New Roman" w:cs="Times New Roman"/>
          <w:b/>
          <w:sz w:val="28"/>
          <w:szCs w:val="28"/>
          <w:lang w:val="en-US"/>
        </w:rPr>
        <w:t xml:space="preserve"> </w:t>
      </w:r>
    </w:p>
    <w:p w:rsidR="00A55234" w:rsidRPr="00817843" w:rsidRDefault="00A55234" w:rsidP="00A55234">
      <w:pPr>
        <w:spacing w:after="0" w:line="360" w:lineRule="auto"/>
        <w:jc w:val="center"/>
        <w:rPr>
          <w:rFonts w:ascii="Times New Roman" w:hAnsi="Times New Roman" w:cs="Times New Roman"/>
          <w:b/>
          <w:sz w:val="28"/>
          <w:szCs w:val="28"/>
          <w:lang w:val="en-US"/>
        </w:rPr>
      </w:pPr>
      <w:proofErr w:type="spellStart"/>
      <w:r w:rsidRPr="00A9110E">
        <w:rPr>
          <w:rFonts w:ascii="Times New Roman" w:hAnsi="Times New Roman" w:cs="Times New Roman"/>
          <w:b/>
          <w:sz w:val="28"/>
          <w:szCs w:val="28"/>
          <w:lang w:val="en-US"/>
        </w:rPr>
        <w:t>Termez</w:t>
      </w:r>
      <w:proofErr w:type="spellEnd"/>
      <w:r w:rsidRPr="00A9110E">
        <w:rPr>
          <w:rFonts w:ascii="Times New Roman" w:hAnsi="Times New Roman" w:cs="Times New Roman"/>
          <w:b/>
          <w:sz w:val="28"/>
          <w:szCs w:val="28"/>
          <w:lang w:val="en-US"/>
        </w:rPr>
        <w:t xml:space="preserve"> state university </w:t>
      </w:r>
      <w:proofErr w:type="gramStart"/>
      <w:r w:rsidRPr="00A9110E">
        <w:rPr>
          <w:rFonts w:ascii="Times New Roman" w:hAnsi="Times New Roman" w:cs="Times New Roman"/>
          <w:b/>
          <w:sz w:val="28"/>
          <w:szCs w:val="28"/>
          <w:lang w:val="en-US"/>
        </w:rPr>
        <w:t>"</w:t>
      </w:r>
      <w:r w:rsidR="006A1326" w:rsidRPr="006A1326">
        <w:rPr>
          <w:rFonts w:ascii="Times New Roman" w:hAnsi="Times New Roman" w:cs="Times New Roman"/>
          <w:b/>
          <w:sz w:val="28"/>
          <w:szCs w:val="28"/>
          <w:lang w:val="en-US"/>
        </w:rPr>
        <w:t xml:space="preserve"> </w:t>
      </w:r>
      <w:r w:rsidR="006A1326">
        <w:rPr>
          <w:rFonts w:ascii="Times New Roman" w:hAnsi="Times New Roman" w:cs="Times New Roman"/>
          <w:b/>
          <w:sz w:val="28"/>
          <w:szCs w:val="28"/>
          <w:lang w:val="en-US"/>
        </w:rPr>
        <w:t>G</w:t>
      </w:r>
      <w:r w:rsidR="006A1326" w:rsidRPr="006A1326">
        <w:rPr>
          <w:rFonts w:ascii="Times New Roman" w:hAnsi="Times New Roman" w:cs="Times New Roman"/>
          <w:b/>
          <w:sz w:val="28"/>
          <w:szCs w:val="28"/>
          <w:lang w:val="en-US"/>
        </w:rPr>
        <w:t>eneral</w:t>
      </w:r>
      <w:proofErr w:type="gramEnd"/>
      <w:r w:rsidR="006A1326" w:rsidRPr="006A1326">
        <w:rPr>
          <w:rFonts w:ascii="Times New Roman" w:hAnsi="Times New Roman" w:cs="Times New Roman"/>
          <w:b/>
          <w:sz w:val="28"/>
          <w:szCs w:val="28"/>
          <w:lang w:val="en-US"/>
        </w:rPr>
        <w:t xml:space="preserve"> physics </w:t>
      </w:r>
      <w:r>
        <w:rPr>
          <w:rFonts w:ascii="Times New Roman" w:hAnsi="Times New Roman" w:cs="Times New Roman"/>
          <w:b/>
          <w:sz w:val="28"/>
          <w:szCs w:val="28"/>
          <w:lang w:val="en-US"/>
        </w:rPr>
        <w:t>" head of department</w:t>
      </w:r>
    </w:p>
    <w:p w:rsidR="00A55234" w:rsidRDefault="00A55234" w:rsidP="00A55234">
      <w:pPr>
        <w:spacing w:after="0" w:line="360" w:lineRule="auto"/>
        <w:jc w:val="center"/>
        <w:rPr>
          <w:rStyle w:val="a5"/>
          <w:rFonts w:ascii="Times New Roman" w:hAnsi="Times New Roman" w:cs="Times New Roman"/>
          <w:b/>
          <w:sz w:val="28"/>
          <w:szCs w:val="28"/>
          <w:lang w:val="en-US"/>
        </w:rPr>
      </w:pPr>
      <w:r w:rsidRPr="00FB03DC">
        <w:rPr>
          <w:rFonts w:ascii="Times New Roman" w:hAnsi="Times New Roman" w:cs="Times New Roman"/>
          <w:b/>
          <w:sz w:val="28"/>
          <w:szCs w:val="28"/>
          <w:lang w:val="en-US"/>
        </w:rPr>
        <w:t xml:space="preserve"> </w:t>
      </w:r>
      <w:proofErr w:type="spellStart"/>
      <w:proofErr w:type="gramStart"/>
      <w:r>
        <w:rPr>
          <w:rFonts w:ascii="Times New Roman" w:hAnsi="Times New Roman" w:cs="Times New Roman"/>
          <w:b/>
          <w:sz w:val="28"/>
          <w:szCs w:val="28"/>
          <w:lang w:val="en-US"/>
        </w:rPr>
        <w:t>tel</w:t>
      </w:r>
      <w:proofErr w:type="spellEnd"/>
      <w:proofErr w:type="gramEnd"/>
      <w:r>
        <w:rPr>
          <w:rFonts w:ascii="Times New Roman" w:hAnsi="Times New Roman" w:cs="Times New Roman"/>
          <w:b/>
          <w:sz w:val="28"/>
          <w:szCs w:val="28"/>
          <w:lang w:val="en-US"/>
        </w:rPr>
        <w:t xml:space="preserve">: +998973501353. </w:t>
      </w:r>
      <w:proofErr w:type="gramStart"/>
      <w:r w:rsidRPr="00A9110E">
        <w:rPr>
          <w:rFonts w:ascii="Times New Roman" w:hAnsi="Times New Roman" w:cs="Times New Roman"/>
          <w:b/>
          <w:sz w:val="28"/>
          <w:szCs w:val="28"/>
          <w:lang w:val="en-US"/>
        </w:rPr>
        <w:t>mail</w:t>
      </w:r>
      <w:proofErr w:type="gramEnd"/>
      <w:r w:rsidRPr="00A9110E">
        <w:rPr>
          <w:rFonts w:ascii="Times New Roman" w:hAnsi="Times New Roman" w:cs="Times New Roman"/>
          <w:b/>
          <w:sz w:val="28"/>
          <w:szCs w:val="28"/>
          <w:lang w:val="en-US"/>
        </w:rPr>
        <w:t xml:space="preserve">: </w:t>
      </w:r>
      <w:hyperlink r:id="rId5" w:history="1">
        <w:r w:rsidRPr="00BA33E1">
          <w:rPr>
            <w:rStyle w:val="a5"/>
            <w:rFonts w:ascii="Times New Roman" w:hAnsi="Times New Roman" w:cs="Times New Roman"/>
            <w:b/>
            <w:sz w:val="28"/>
            <w:szCs w:val="28"/>
            <w:lang w:val="en-US"/>
          </w:rPr>
          <w:t>asrorq</w:t>
        </w:r>
        <w:r w:rsidRPr="00817843">
          <w:rPr>
            <w:rStyle w:val="a5"/>
            <w:rFonts w:ascii="Times New Roman" w:hAnsi="Times New Roman" w:cs="Times New Roman"/>
            <w:b/>
            <w:sz w:val="28"/>
            <w:szCs w:val="28"/>
            <w:lang w:val="en-US"/>
          </w:rPr>
          <w:t>osimov@mail.ru</w:t>
        </w:r>
      </w:hyperlink>
    </w:p>
    <w:p w:rsidR="00A55234" w:rsidRPr="00817843" w:rsidRDefault="00A55234" w:rsidP="00A55234">
      <w:pPr>
        <w:shd w:val="clear" w:color="auto" w:fill="FFFFFF" w:themeFill="background1"/>
        <w:spacing w:after="0" w:line="360" w:lineRule="auto"/>
        <w:jc w:val="center"/>
        <w:rPr>
          <w:rStyle w:val="a5"/>
          <w:rFonts w:ascii="Times New Roman" w:hAnsi="Times New Roman" w:cs="Times New Roman"/>
          <w:b/>
          <w:color w:val="auto"/>
          <w:sz w:val="28"/>
          <w:szCs w:val="28"/>
          <w:lang w:val="en-US"/>
        </w:rPr>
      </w:pPr>
      <w:proofErr w:type="spellStart"/>
      <w:r w:rsidRPr="00817843">
        <w:rPr>
          <w:rStyle w:val="a5"/>
          <w:rFonts w:ascii="Times New Roman" w:hAnsi="Times New Roman" w:cs="Times New Roman"/>
          <w:b/>
          <w:color w:val="auto"/>
          <w:sz w:val="28"/>
          <w:szCs w:val="28"/>
          <w:lang w:val="en-US"/>
        </w:rPr>
        <w:t>Jonibek</w:t>
      </w:r>
      <w:proofErr w:type="spellEnd"/>
      <w:r w:rsidRPr="00817843">
        <w:rPr>
          <w:rStyle w:val="a5"/>
          <w:rFonts w:ascii="Times New Roman" w:hAnsi="Times New Roman" w:cs="Times New Roman"/>
          <w:b/>
          <w:color w:val="auto"/>
          <w:sz w:val="28"/>
          <w:szCs w:val="28"/>
          <w:lang w:val="en-US"/>
        </w:rPr>
        <w:t xml:space="preserve"> </w:t>
      </w:r>
      <w:proofErr w:type="spellStart"/>
      <w:r w:rsidRPr="00817843">
        <w:rPr>
          <w:rStyle w:val="a5"/>
          <w:rFonts w:ascii="Times New Roman" w:hAnsi="Times New Roman" w:cs="Times New Roman"/>
          <w:b/>
          <w:color w:val="auto"/>
          <w:sz w:val="28"/>
          <w:szCs w:val="28"/>
          <w:lang w:val="en-US"/>
        </w:rPr>
        <w:t>Mamayusupovich</w:t>
      </w:r>
      <w:proofErr w:type="spellEnd"/>
      <w:r w:rsidRPr="00817843">
        <w:rPr>
          <w:rStyle w:val="a5"/>
          <w:rFonts w:ascii="Times New Roman" w:hAnsi="Times New Roman" w:cs="Times New Roman"/>
          <w:b/>
          <w:color w:val="auto"/>
          <w:sz w:val="28"/>
          <w:szCs w:val="28"/>
          <w:lang w:val="en-US"/>
        </w:rPr>
        <w:t xml:space="preserve"> </w:t>
      </w:r>
      <w:proofErr w:type="spellStart"/>
      <w:r w:rsidRPr="00817843">
        <w:rPr>
          <w:rStyle w:val="a5"/>
          <w:rFonts w:ascii="Times New Roman" w:hAnsi="Times New Roman" w:cs="Times New Roman"/>
          <w:b/>
          <w:color w:val="auto"/>
          <w:sz w:val="28"/>
          <w:szCs w:val="28"/>
          <w:lang w:val="en-US"/>
        </w:rPr>
        <w:t>Nazirov</w:t>
      </w:r>
      <w:proofErr w:type="spellEnd"/>
    </w:p>
    <w:p w:rsidR="00A55234" w:rsidRDefault="00A55234" w:rsidP="00A55234">
      <w:pPr>
        <w:spacing w:after="0" w:line="360" w:lineRule="auto"/>
        <w:jc w:val="center"/>
        <w:rPr>
          <w:rFonts w:ascii="Times New Roman" w:hAnsi="Times New Roman" w:cs="Times New Roman"/>
          <w:b/>
          <w:sz w:val="28"/>
          <w:szCs w:val="28"/>
          <w:lang w:val="en-US"/>
        </w:rPr>
      </w:pPr>
      <w:proofErr w:type="spellStart"/>
      <w:r w:rsidRPr="00A9110E">
        <w:rPr>
          <w:rFonts w:ascii="Times New Roman" w:hAnsi="Times New Roman" w:cs="Times New Roman"/>
          <w:b/>
          <w:sz w:val="28"/>
          <w:szCs w:val="28"/>
          <w:lang w:val="en-US"/>
        </w:rPr>
        <w:t>Termez</w:t>
      </w:r>
      <w:proofErr w:type="spellEnd"/>
      <w:r w:rsidRPr="00A9110E">
        <w:rPr>
          <w:rFonts w:ascii="Times New Roman" w:hAnsi="Times New Roman" w:cs="Times New Roman"/>
          <w:b/>
          <w:sz w:val="28"/>
          <w:szCs w:val="28"/>
          <w:lang w:val="en-US"/>
        </w:rPr>
        <w:t xml:space="preserve"> state university</w:t>
      </w:r>
      <w:r w:rsidRPr="00817843">
        <w:rPr>
          <w:rFonts w:ascii="Times New Roman" w:hAnsi="Times New Roman" w:cs="Times New Roman"/>
          <w:b/>
          <w:sz w:val="28"/>
          <w:szCs w:val="28"/>
          <w:lang w:val="en-US"/>
        </w:rPr>
        <w:t xml:space="preserve"> </w:t>
      </w:r>
      <w:proofErr w:type="gramStart"/>
      <w:r>
        <w:rPr>
          <w:rFonts w:ascii="Times New Roman" w:hAnsi="Times New Roman" w:cs="Times New Roman"/>
          <w:b/>
          <w:sz w:val="28"/>
          <w:szCs w:val="28"/>
          <w:lang w:val="en-US"/>
        </w:rPr>
        <w:t>"</w:t>
      </w:r>
      <w:r w:rsidR="006A1326" w:rsidRPr="006A1326">
        <w:rPr>
          <w:lang w:val="en-US"/>
        </w:rPr>
        <w:t xml:space="preserve"> </w:t>
      </w:r>
      <w:r w:rsidR="006A1326" w:rsidRPr="006A1326">
        <w:rPr>
          <w:rFonts w:ascii="Times New Roman" w:hAnsi="Times New Roman" w:cs="Times New Roman"/>
          <w:b/>
          <w:sz w:val="28"/>
          <w:szCs w:val="28"/>
          <w:lang w:val="en-US"/>
        </w:rPr>
        <w:t>Directions</w:t>
      </w:r>
      <w:proofErr w:type="gramEnd"/>
      <w:r w:rsidR="006A1326" w:rsidRPr="006A1326">
        <w:rPr>
          <w:rFonts w:ascii="Times New Roman" w:hAnsi="Times New Roman" w:cs="Times New Roman"/>
          <w:b/>
          <w:sz w:val="28"/>
          <w:szCs w:val="28"/>
          <w:lang w:val="en-US"/>
        </w:rPr>
        <w:t xml:space="preserve"> of physics </w:t>
      </w:r>
      <w:r>
        <w:rPr>
          <w:rFonts w:ascii="Times New Roman" w:hAnsi="Times New Roman" w:cs="Times New Roman"/>
          <w:b/>
          <w:sz w:val="28"/>
          <w:szCs w:val="28"/>
          <w:lang w:val="en-US"/>
        </w:rPr>
        <w:t>" I</w:t>
      </w:r>
      <w:r>
        <w:rPr>
          <w:rFonts w:ascii="Times New Roman" w:hAnsi="Times New Roman" w:cs="Times New Roman"/>
          <w:sz w:val="28"/>
          <w:szCs w:val="28"/>
          <w:lang w:val="en-US"/>
        </w:rPr>
        <w:t>–</w:t>
      </w:r>
      <w:r w:rsidR="006A1326" w:rsidRPr="006A1326">
        <w:rPr>
          <w:lang w:val="en-US"/>
        </w:rPr>
        <w:t xml:space="preserve"> </w:t>
      </w:r>
      <w:r w:rsidR="006A1326" w:rsidRPr="006A1326">
        <w:rPr>
          <w:rFonts w:ascii="Times New Roman" w:hAnsi="Times New Roman" w:cs="Times New Roman"/>
          <w:b/>
          <w:sz w:val="28"/>
          <w:szCs w:val="28"/>
          <w:lang w:val="en-US"/>
        </w:rPr>
        <w:t>stage masters</w:t>
      </w:r>
    </w:p>
    <w:p w:rsidR="00A55234" w:rsidRPr="00817843" w:rsidRDefault="00A55234" w:rsidP="00A55234">
      <w:pPr>
        <w:spacing w:after="0" w:line="360" w:lineRule="auto"/>
        <w:jc w:val="center"/>
        <w:rPr>
          <w:rFonts w:ascii="Times New Roman" w:hAnsi="Times New Roman" w:cs="Times New Roman"/>
          <w:b/>
          <w:color w:val="0563C1" w:themeColor="hyperlink"/>
          <w:sz w:val="28"/>
          <w:szCs w:val="28"/>
          <w:u w:val="single"/>
          <w:lang w:val="en-US"/>
        </w:rPr>
      </w:pPr>
    </w:p>
    <w:p w:rsidR="00A55234" w:rsidRDefault="00DE6A27" w:rsidP="00A55234">
      <w:pPr>
        <w:spacing w:after="0" w:line="360" w:lineRule="auto"/>
        <w:ind w:firstLine="708"/>
        <w:jc w:val="both"/>
        <w:rPr>
          <w:rFonts w:ascii="Times New Roman" w:hAnsi="Times New Roman" w:cs="Times New Roman"/>
          <w:sz w:val="28"/>
          <w:szCs w:val="28"/>
          <w:lang w:val="en-US"/>
        </w:rPr>
      </w:pPr>
      <w:proofErr w:type="spellStart"/>
      <w:r>
        <w:rPr>
          <w:rFonts w:ascii="Times New Roman" w:hAnsi="Times New Roman" w:cs="Times New Roman"/>
          <w:b/>
          <w:sz w:val="28"/>
          <w:szCs w:val="28"/>
          <w:lang w:val="en-US"/>
        </w:rPr>
        <w:t>Annotatsion</w:t>
      </w:r>
      <w:bookmarkStart w:id="0" w:name="_GoBack"/>
      <w:bookmarkEnd w:id="0"/>
      <w:proofErr w:type="spellEnd"/>
      <w:r w:rsidR="00A55234" w:rsidRPr="0081356F">
        <w:rPr>
          <w:rFonts w:ascii="Times New Roman" w:hAnsi="Times New Roman" w:cs="Times New Roman"/>
          <w:b/>
          <w:sz w:val="28"/>
          <w:szCs w:val="28"/>
          <w:lang w:val="en-US"/>
        </w:rPr>
        <w:t>:</w:t>
      </w:r>
      <w:r w:rsidR="00EB398C">
        <w:rPr>
          <w:rFonts w:ascii="Times New Roman" w:hAnsi="Times New Roman" w:cs="Times New Roman"/>
          <w:sz w:val="28"/>
          <w:szCs w:val="28"/>
          <w:lang w:val="en-US"/>
        </w:rPr>
        <w:t xml:space="preserve"> </w:t>
      </w:r>
      <w:r w:rsidR="00EB398C" w:rsidRPr="00EB398C">
        <w:rPr>
          <w:rFonts w:ascii="Times New Roman" w:hAnsi="Times New Roman" w:cs="Times New Roman"/>
          <w:sz w:val="28"/>
          <w:szCs w:val="28"/>
          <w:lang w:val="en-US"/>
        </w:rPr>
        <w:t>M</w:t>
      </w:r>
      <w:r w:rsidR="00A55234">
        <w:rPr>
          <w:rFonts w:ascii="Times New Roman" w:hAnsi="Times New Roman" w:cs="Times New Roman"/>
          <w:sz w:val="28"/>
          <w:szCs w:val="28"/>
          <w:lang w:val="en-US"/>
        </w:rPr>
        <w:t>odern educational</w:t>
      </w:r>
      <w:r w:rsidR="00995DF1">
        <w:rPr>
          <w:rFonts w:ascii="Times New Roman" w:hAnsi="Times New Roman" w:cs="Times New Roman"/>
          <w:sz w:val="28"/>
          <w:szCs w:val="28"/>
          <w:lang w:val="en-US"/>
        </w:rPr>
        <w:t xml:space="preserve"> technology in the same period </w:t>
      </w:r>
      <w:r w:rsidR="00A55234">
        <w:rPr>
          <w:rFonts w:ascii="Times New Roman" w:hAnsi="Times New Roman" w:cs="Times New Roman"/>
          <w:sz w:val="28"/>
          <w:szCs w:val="28"/>
          <w:lang w:val="en-US"/>
        </w:rPr>
        <w:t xml:space="preserve"> customizing the form of teaching on the basis of the systemic approach, its results and objective assessment, which is necessary for guaranteeing the objects of human potential and will demonstrate the interaction of technical means. Obvious to the purpose of education, teaching and methods used in the mastering p</w:t>
      </w:r>
      <w:r w:rsidR="00995DF1">
        <w:rPr>
          <w:rFonts w:ascii="Times New Roman" w:hAnsi="Times New Roman" w:cs="Times New Roman"/>
          <w:sz w:val="28"/>
          <w:szCs w:val="28"/>
          <w:lang w:val="en-US"/>
        </w:rPr>
        <w:t xml:space="preserve">rocess and the variety of tools </w:t>
      </w:r>
      <w:r w:rsidR="006A1326" w:rsidRPr="006A1326">
        <w:rPr>
          <w:rFonts w:ascii="Times New Roman" w:hAnsi="Times New Roman" w:cs="Times New Roman"/>
          <w:sz w:val="28"/>
          <w:szCs w:val="28"/>
          <w:lang w:val="en-US"/>
        </w:rPr>
        <w:t>types</w:t>
      </w:r>
      <w:r w:rsidR="00A55234">
        <w:rPr>
          <w:rFonts w:ascii="Times New Roman" w:hAnsi="Times New Roman" w:cs="Times New Roman"/>
          <w:sz w:val="28"/>
          <w:szCs w:val="28"/>
          <w:lang w:val="en-US"/>
        </w:rPr>
        <w:t>, deepening the conte</w:t>
      </w:r>
      <w:r w:rsidR="00995DF1">
        <w:rPr>
          <w:rFonts w:ascii="Times New Roman" w:hAnsi="Times New Roman" w:cs="Times New Roman"/>
          <w:sz w:val="28"/>
          <w:szCs w:val="28"/>
          <w:lang w:val="en-US"/>
        </w:rPr>
        <w:t xml:space="preserve">nt of the educational process </w:t>
      </w:r>
      <w:r w:rsidR="00A55234">
        <w:rPr>
          <w:rFonts w:ascii="Times New Roman" w:hAnsi="Times New Roman" w:cs="Times New Roman"/>
          <w:sz w:val="28"/>
          <w:szCs w:val="28"/>
          <w:lang w:val="en-US"/>
        </w:rPr>
        <w:t xml:space="preserve">all of these are therefore the improvement of </w:t>
      </w:r>
      <w:proofErr w:type="spellStart"/>
      <w:r w:rsidR="00A55234">
        <w:rPr>
          <w:rFonts w:ascii="Times New Roman" w:hAnsi="Times New Roman" w:cs="Times New Roman"/>
          <w:sz w:val="28"/>
          <w:szCs w:val="28"/>
          <w:lang w:val="en-US"/>
        </w:rPr>
        <w:t>education</w:t>
      </w:r>
      <w:r w:rsidR="00A55234" w:rsidRPr="0081356F">
        <w:rPr>
          <w:rFonts w:ascii="Times New Roman" w:hAnsi="Times New Roman" w:cs="Times New Roman"/>
          <w:sz w:val="28"/>
          <w:szCs w:val="28"/>
          <w:lang w:val="en-US"/>
        </w:rPr>
        <w:t>is</w:t>
      </w:r>
      <w:proofErr w:type="spellEnd"/>
      <w:r w:rsidR="00A55234">
        <w:rPr>
          <w:rFonts w:ascii="Times New Roman" w:hAnsi="Times New Roman" w:cs="Times New Roman"/>
          <w:sz w:val="28"/>
          <w:szCs w:val="28"/>
          <w:lang w:val="en-US"/>
        </w:rPr>
        <w:t xml:space="preserve">. </w:t>
      </w:r>
    </w:p>
    <w:p w:rsidR="00A55234" w:rsidRPr="00D55B35" w:rsidRDefault="00A55234" w:rsidP="00A55234">
      <w:pPr>
        <w:spacing w:line="360" w:lineRule="auto"/>
        <w:ind w:firstLine="709"/>
        <w:jc w:val="both"/>
        <w:rPr>
          <w:rFonts w:ascii="Times New Roman" w:hAnsi="Times New Roman" w:cs="Times New Roman"/>
          <w:sz w:val="28"/>
          <w:szCs w:val="28"/>
          <w:lang w:val="en-US"/>
        </w:rPr>
      </w:pPr>
      <w:r w:rsidRPr="00CB5604">
        <w:rPr>
          <w:rFonts w:ascii="Times New Roman" w:hAnsi="Times New Roman" w:cs="Times New Roman"/>
          <w:b/>
          <w:sz w:val="28"/>
          <w:szCs w:val="28"/>
          <w:lang w:val="en-US"/>
        </w:rPr>
        <w:t>Keywords</w:t>
      </w:r>
      <w:r>
        <w:rPr>
          <w:rFonts w:ascii="Times New Roman" w:hAnsi="Times New Roman" w:cs="Times New Roman"/>
          <w:b/>
          <w:sz w:val="28"/>
          <w:szCs w:val="28"/>
          <w:lang w:val="en-US"/>
        </w:rPr>
        <w:t>:</w:t>
      </w:r>
      <w:r w:rsidRPr="00CB5604">
        <w:rPr>
          <w:rFonts w:ascii="Times New Roman" w:hAnsi="Times New Roman" w:cs="Times New Roman"/>
          <w:b/>
          <w:sz w:val="28"/>
          <w:szCs w:val="28"/>
          <w:lang w:val="en-US"/>
        </w:rPr>
        <w:t xml:space="preserve"> </w:t>
      </w:r>
      <w:r w:rsidRPr="00AE170D">
        <w:rPr>
          <w:rFonts w:ascii="Times New Roman" w:hAnsi="Times New Roman" w:cs="Times New Roman"/>
          <w:sz w:val="28"/>
          <w:szCs w:val="28"/>
          <w:lang w:val="en-US"/>
        </w:rPr>
        <w:t>Educational</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technology</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systematic</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approach</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objective,</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assessment</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methods</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methods</w:t>
      </w:r>
      <w:r w:rsidRPr="00466872">
        <w:rPr>
          <w:rFonts w:ascii="Times New Roman" w:hAnsi="Times New Roman" w:cs="Times New Roman"/>
          <w:sz w:val="28"/>
          <w:szCs w:val="28"/>
          <w:lang w:val="en-US"/>
        </w:rPr>
        <w:t xml:space="preserve">, </w:t>
      </w:r>
      <w:proofErr w:type="spellStart"/>
      <w:r w:rsidRPr="00AE170D">
        <w:rPr>
          <w:rFonts w:ascii="Times New Roman" w:hAnsi="Times New Roman" w:cs="Times New Roman"/>
          <w:sz w:val="28"/>
          <w:szCs w:val="28"/>
          <w:lang w:val="en-US"/>
        </w:rPr>
        <w:t>ta</w:t>
      </w:r>
      <w:r w:rsidRPr="00466872">
        <w:rPr>
          <w:rFonts w:ascii="Times New Roman" w:hAnsi="Times New Roman" w:cs="Times New Roman"/>
          <w:sz w:val="28"/>
          <w:szCs w:val="28"/>
          <w:lang w:val="en-US"/>
        </w:rPr>
        <w:t>'</w:t>
      </w:r>
      <w:r w:rsidRPr="00AE170D">
        <w:rPr>
          <w:rFonts w:ascii="Times New Roman" w:hAnsi="Times New Roman" w:cs="Times New Roman"/>
          <w:sz w:val="28"/>
          <w:szCs w:val="28"/>
          <w:lang w:val="en-US"/>
        </w:rPr>
        <w:t>education</w:t>
      </w:r>
      <w:proofErr w:type="spellEnd"/>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educational</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system</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humanitarian</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theory</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skills</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activities</w:t>
      </w:r>
      <w:r w:rsidRPr="00466872">
        <w:rPr>
          <w:rFonts w:ascii="Times New Roman" w:hAnsi="Times New Roman" w:cs="Times New Roman"/>
          <w:sz w:val="28"/>
          <w:szCs w:val="28"/>
          <w:lang w:val="en-US"/>
        </w:rPr>
        <w:t xml:space="preserve">, </w:t>
      </w:r>
      <w:r w:rsidRPr="00AE170D">
        <w:rPr>
          <w:rFonts w:ascii="Times New Roman" w:hAnsi="Times New Roman" w:cs="Times New Roman"/>
          <w:sz w:val="28"/>
          <w:szCs w:val="28"/>
          <w:lang w:val="en-US"/>
        </w:rPr>
        <w:t>information</w:t>
      </w:r>
      <w:r w:rsidRPr="00466872">
        <w:rPr>
          <w:rFonts w:ascii="Times New Roman" w:hAnsi="Times New Roman" w:cs="Times New Roman"/>
          <w:sz w:val="28"/>
          <w:szCs w:val="28"/>
          <w:lang w:val="en-US"/>
        </w:rPr>
        <w:t>.</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Today's</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day in</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free</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the person</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of the formation</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of the problems</w:t>
      </w:r>
      <w:r w:rsidRPr="00D55B35">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one</w:t>
      </w:r>
      <w:r w:rsidRPr="00D55B35">
        <w:rPr>
          <w:rFonts w:ascii="Times New Roman" w:hAnsi="Times New Roman" w:cs="Times New Roman"/>
          <w:sz w:val="28"/>
          <w:szCs w:val="28"/>
          <w:lang w:val="en-US"/>
        </w:rPr>
        <w:t>'</w:t>
      </w:r>
      <w:r>
        <w:rPr>
          <w:rFonts w:ascii="Times New Roman" w:hAnsi="Times New Roman" w:cs="Times New Roman"/>
          <w:sz w:val="28"/>
          <w:szCs w:val="28"/>
          <w:lang w:val="en-US"/>
        </w:rPr>
        <w:t>education</w:t>
      </w:r>
      <w:proofErr w:type="spellEnd"/>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in institutions</w:t>
      </w:r>
      <w:r w:rsidRPr="00D55B35">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w:t>
      </w:r>
      <w:r w:rsidRPr="00D55B35">
        <w:rPr>
          <w:rFonts w:ascii="Times New Roman" w:hAnsi="Times New Roman" w:cs="Times New Roman"/>
          <w:sz w:val="28"/>
          <w:szCs w:val="28"/>
          <w:lang w:val="en-US"/>
        </w:rPr>
        <w:t>'</w:t>
      </w:r>
      <w:r>
        <w:rPr>
          <w:rFonts w:ascii="Times New Roman" w:hAnsi="Times New Roman" w:cs="Times New Roman"/>
          <w:sz w:val="28"/>
          <w:szCs w:val="28"/>
          <w:lang w:val="en-US"/>
        </w:rPr>
        <w:t>educational</w:t>
      </w:r>
      <w:proofErr w:type="spellEnd"/>
      <w:r w:rsidRPr="00D55B35">
        <w:rPr>
          <w:rFonts w:ascii="Times New Roman" w:hAnsi="Times New Roman" w:cs="Times New Roman"/>
          <w:sz w:val="28"/>
          <w:szCs w:val="28"/>
          <w:lang w:val="en-US"/>
        </w:rPr>
        <w:t>-</w:t>
      </w:r>
      <w:r>
        <w:rPr>
          <w:rFonts w:ascii="Times New Roman" w:hAnsi="Times New Roman" w:cs="Times New Roman"/>
          <w:sz w:val="28"/>
          <w:szCs w:val="28"/>
          <w:lang w:val="en-US"/>
        </w:rPr>
        <w:t>educational</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work,</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innovative</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pedagogical</w:t>
      </w:r>
      <w:r w:rsidRPr="00D55B35">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technologies</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passengers</w:t>
      </w:r>
      <w:proofErr w:type="gramEnd"/>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requires</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is</w:t>
      </w:r>
      <w:r w:rsidRPr="00D55B35">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This process easy because it does not have the optional built-night and </w:t>
      </w:r>
      <w:proofErr w:type="gramStart"/>
      <w:r>
        <w:rPr>
          <w:rFonts w:ascii="Times New Roman" w:hAnsi="Times New Roman" w:cs="Times New Roman"/>
          <w:sz w:val="28"/>
          <w:szCs w:val="28"/>
          <w:lang w:val="en-US"/>
        </w:rPr>
        <w:t>absolutely new</w:t>
      </w:r>
      <w:proofErr w:type="gramEnd"/>
      <w:r>
        <w:rPr>
          <w:rFonts w:ascii="Times New Roman" w:hAnsi="Times New Roman" w:cs="Times New Roman"/>
          <w:sz w:val="28"/>
          <w:szCs w:val="28"/>
          <w:lang w:val="en-US"/>
        </w:rPr>
        <w:t xml:space="preserve"> training system implemented research-based teaching shoul</w:t>
      </w:r>
      <w:r w:rsidR="00EB398C">
        <w:rPr>
          <w:rFonts w:ascii="Times New Roman" w:hAnsi="Times New Roman" w:cs="Times New Roman"/>
          <w:sz w:val="28"/>
          <w:szCs w:val="28"/>
          <w:lang w:val="en-US"/>
        </w:rPr>
        <w:t xml:space="preserve">d convert to the system. </w:t>
      </w:r>
      <w:proofErr w:type="spellStart"/>
      <w:r w:rsidR="00EB398C">
        <w:rPr>
          <w:rFonts w:ascii="Times New Roman" w:hAnsi="Times New Roman" w:cs="Times New Roman"/>
          <w:sz w:val="28"/>
          <w:szCs w:val="28"/>
          <w:lang w:val="en-US"/>
        </w:rPr>
        <w:t>V.P.B</w:t>
      </w:r>
      <w:r>
        <w:rPr>
          <w:rFonts w:ascii="Times New Roman" w:hAnsi="Times New Roman" w:cs="Times New Roman"/>
          <w:sz w:val="28"/>
          <w:szCs w:val="28"/>
          <w:lang w:val="en-US"/>
        </w:rPr>
        <w:t>espalko</w:t>
      </w:r>
      <w:proofErr w:type="spellEnd"/>
      <w:r>
        <w:rPr>
          <w:rFonts w:ascii="Times New Roman" w:hAnsi="Times New Roman" w:cs="Times New Roman"/>
          <w:sz w:val="28"/>
          <w:szCs w:val="28"/>
          <w:lang w:val="en-US"/>
        </w:rPr>
        <w:t xml:space="preserve"> to the definition of according, "the educational system – the quality of the person known to the formation of orderly, a clear goal and pre-teaching critical thinking that are necessary to bring the body to the effects of mutually related tools, methods and processes summary".</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In every society the purpose of the formation of the person is defined and available in the system, respectively, should be teaching him. You change existing target system, change is also inevitable. Of the republic of </w:t>
      </w:r>
      <w:proofErr w:type="spellStart"/>
      <w:r>
        <w:rPr>
          <w:rFonts w:ascii="Times New Roman" w:hAnsi="Times New Roman" w:cs="Times New Roman"/>
          <w:sz w:val="28"/>
          <w:szCs w:val="28"/>
          <w:lang w:val="en-US"/>
        </w:rPr>
        <w:t>uzbekistan</w:t>
      </w:r>
      <w:proofErr w:type="spellEnd"/>
      <w:r>
        <w:rPr>
          <w:rFonts w:ascii="Times New Roman" w:hAnsi="Times New Roman" w:cs="Times New Roman"/>
          <w:sz w:val="28"/>
          <w:szCs w:val="28"/>
          <w:lang w:val="en-US"/>
        </w:rPr>
        <w:t xml:space="preserve"> "national </w:t>
      </w:r>
      <w:r>
        <w:rPr>
          <w:rFonts w:ascii="Times New Roman" w:hAnsi="Times New Roman" w:cs="Times New Roman"/>
          <w:sz w:val="28"/>
          <w:szCs w:val="28"/>
          <w:lang w:val="en-US"/>
        </w:rPr>
        <w:lastRenderedPageBreak/>
        <w:t>training program" society, state and the family in front of their responsibility to educate citizens who feel made the prime target. This national education program of the state order in the field of education, national ideology, the essence of the content is fully compatible. The only state general goals of education in order and the system will give you a clear set of objectives or guarantee the accessibility of higher education for the pedagogical terms.</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Such knowledge in educational technology their means in the new thousand years, a radical twist in the state's education policy in the field of gives away, the teacher activity is updated, reader-</w:t>
      </w:r>
      <w:proofErr w:type="spellStart"/>
      <w:r>
        <w:rPr>
          <w:rFonts w:ascii="Times New Roman" w:hAnsi="Times New Roman" w:cs="Times New Roman"/>
          <w:sz w:val="28"/>
          <w:szCs w:val="28"/>
          <w:lang w:val="en-US"/>
        </w:rPr>
        <w:t>hur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fikrlilik</w:t>
      </w:r>
      <w:proofErr w:type="spellEnd"/>
      <w:r>
        <w:rPr>
          <w:rFonts w:ascii="Times New Roman" w:hAnsi="Times New Roman" w:cs="Times New Roman"/>
          <w:sz w:val="28"/>
          <w:szCs w:val="28"/>
          <w:lang w:val="en-US"/>
        </w:rPr>
        <w:t xml:space="preserve"> in the student, shall be formed a system of humanitarian feelings.</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Today, the teacher (teachers</w:t>
      </w:r>
      <w:proofErr w:type="gramStart"/>
      <w:r>
        <w:rPr>
          <w:rFonts w:ascii="Times New Roman" w:hAnsi="Times New Roman" w:cs="Times New Roman"/>
          <w:sz w:val="28"/>
          <w:szCs w:val="28"/>
          <w:lang w:val="en-US"/>
        </w:rPr>
        <w:t>)are</w:t>
      </w:r>
      <w:proofErr w:type="gramEnd"/>
      <w:r>
        <w:rPr>
          <w:rFonts w:ascii="Times New Roman" w:hAnsi="Times New Roman" w:cs="Times New Roman"/>
          <w:sz w:val="28"/>
          <w:szCs w:val="28"/>
          <w:lang w:val="en-US"/>
        </w:rPr>
        <w:t xml:space="preserve"> methods that are unable in many cases separated from technology. Therefore, you need to add clarity to this concept will. Methods in the organization and conduct of the educational process on shall consist of a set of recommendations. Innovative pedagogical technologies, while pre-established </w:t>
      </w:r>
      <w:proofErr w:type="spellStart"/>
      <w:r>
        <w:rPr>
          <w:rFonts w:ascii="Times New Roman" w:hAnsi="Times New Roman" w:cs="Times New Roman"/>
          <w:sz w:val="28"/>
          <w:szCs w:val="28"/>
          <w:lang w:val="en-US"/>
        </w:rPr>
        <w:t>yangilovchi</w:t>
      </w:r>
      <w:proofErr w:type="spellEnd"/>
      <w:r>
        <w:rPr>
          <w:rFonts w:ascii="Times New Roman" w:hAnsi="Times New Roman" w:cs="Times New Roman"/>
          <w:sz w:val="28"/>
          <w:szCs w:val="28"/>
          <w:lang w:val="en-US"/>
        </w:rPr>
        <w:t xml:space="preserve"> the professional activities of the teacher in the way of clear goals and a summary of education, which guarantee the </w:t>
      </w:r>
      <w:proofErr w:type="gramStart"/>
      <w:r>
        <w:rPr>
          <w:rFonts w:ascii="Times New Roman" w:hAnsi="Times New Roman" w:cs="Times New Roman"/>
          <w:sz w:val="28"/>
          <w:szCs w:val="28"/>
          <w:lang w:val="en-US"/>
        </w:rPr>
        <w:t>final result</w:t>
      </w:r>
      <w:proofErr w:type="gramEnd"/>
      <w:r>
        <w:rPr>
          <w:rFonts w:ascii="Times New Roman" w:hAnsi="Times New Roman" w:cs="Times New Roman"/>
          <w:sz w:val="28"/>
          <w:szCs w:val="28"/>
          <w:lang w:val="en-US"/>
        </w:rPr>
        <w:t xml:space="preserve"> to complex events.</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concept of educational technology aimed at innovative obvious </w:t>
      </w:r>
      <w:r w:rsidR="00995DF1" w:rsidRPr="00995DF1">
        <w:rPr>
          <w:rFonts w:ascii="Times New Roman" w:hAnsi="Times New Roman" w:cs="Times New Roman"/>
          <w:sz w:val="28"/>
          <w:szCs w:val="28"/>
          <w:lang w:val="en-US"/>
        </w:rPr>
        <w:t>type</w:t>
      </w:r>
      <w:r w:rsidRPr="00432A66">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diversity on the one hand, in the developed countries of this topic at this level that he or </w:t>
      </w:r>
      <w:proofErr w:type="spellStart"/>
      <w:r>
        <w:rPr>
          <w:rFonts w:ascii="Times New Roman" w:hAnsi="Times New Roman" w:cs="Times New Roman"/>
          <w:sz w:val="28"/>
          <w:szCs w:val="28"/>
          <w:lang w:val="en-US"/>
        </w:rPr>
        <w:t>yechilayotgan</w:t>
      </w:r>
      <w:proofErr w:type="spellEnd"/>
      <w:r>
        <w:rPr>
          <w:rFonts w:ascii="Times New Roman" w:hAnsi="Times New Roman" w:cs="Times New Roman"/>
          <w:sz w:val="28"/>
          <w:szCs w:val="28"/>
          <w:lang w:val="en-US"/>
        </w:rPr>
        <w:t xml:space="preserve"> show, on the second hand, represents the result of attempts to introduce pedagogical technologies known pedagogical practices.</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Now the country is sufficient because the scientific potential of specialists in the investment opportunities of the combined theory and practice of educational technology opens the way to ensure the unity of the essence in identifying the original. Therefore, innovative pedagogical practice of science education technology education system directed to </w:t>
      </w:r>
      <w:r w:rsidR="00995DF1" w:rsidRPr="00995DF1">
        <w:rPr>
          <w:rFonts w:ascii="Times New Roman" w:hAnsi="Times New Roman" w:cs="Times New Roman"/>
          <w:sz w:val="28"/>
          <w:szCs w:val="28"/>
          <w:lang w:val="en-US"/>
        </w:rPr>
        <w:t>optimization</w:t>
      </w:r>
      <w:r>
        <w:rPr>
          <w:rFonts w:ascii="Times New Roman" w:hAnsi="Times New Roman" w:cs="Times New Roman"/>
          <w:sz w:val="28"/>
          <w:szCs w:val="28"/>
          <w:lang w:val="en-US"/>
        </w:rPr>
        <w:t xml:space="preserve"> or just as a separate network, you </w:t>
      </w:r>
      <w:proofErr w:type="gramStart"/>
      <w:r>
        <w:rPr>
          <w:rFonts w:ascii="Times New Roman" w:hAnsi="Times New Roman" w:cs="Times New Roman"/>
          <w:sz w:val="28"/>
          <w:szCs w:val="28"/>
          <w:lang w:val="en-US"/>
        </w:rPr>
        <w:t>can't</w:t>
      </w:r>
      <w:proofErr w:type="gramEnd"/>
      <w:r>
        <w:rPr>
          <w:rFonts w:ascii="Times New Roman" w:hAnsi="Times New Roman" w:cs="Times New Roman"/>
          <w:sz w:val="28"/>
          <w:szCs w:val="28"/>
          <w:lang w:val="en-US"/>
        </w:rPr>
        <w:t xml:space="preserve"> look at that. This field of educational technology in theoretical and practical moves combine reflects activity within looking for.</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The goal of education is now completely updated without him also suitable content, pedagogical process, with updates I want to go incredibly expansion of the limits of human activity, the audience to read and are great options that the new technologies (industry, electronic information) has access to. Testified that the quality of the changes underway today, "</w:t>
      </w:r>
      <w:proofErr w:type="spellStart"/>
      <w:r>
        <w:rPr>
          <w:rFonts w:ascii="Times New Roman" w:hAnsi="Times New Roman" w:cs="Times New Roman"/>
          <w:sz w:val="28"/>
          <w:szCs w:val="28"/>
          <w:lang w:val="en-US"/>
        </w:rPr>
        <w:t>Study"to</w:t>
      </w:r>
      <w:proofErr w:type="spellEnd"/>
      <w:r>
        <w:rPr>
          <w:rFonts w:ascii="Times New Roman" w:hAnsi="Times New Roman" w:cs="Times New Roman"/>
          <w:sz w:val="28"/>
          <w:szCs w:val="28"/>
          <w:lang w:val="en-US"/>
        </w:rPr>
        <w:t xml:space="preserve"> fit the mold of the traditional methods of teaching tools and process primary teacher (teachers</w:t>
      </w:r>
      <w:proofErr w:type="gramStart"/>
      <w:r>
        <w:rPr>
          <w:rFonts w:ascii="Times New Roman" w:hAnsi="Times New Roman" w:cs="Times New Roman"/>
          <w:sz w:val="28"/>
          <w:szCs w:val="28"/>
          <w:lang w:val="en-US"/>
        </w:rPr>
        <w:t>)of</w:t>
      </w:r>
      <w:proofErr w:type="gramEnd"/>
      <w:r>
        <w:rPr>
          <w:rFonts w:ascii="Times New Roman" w:hAnsi="Times New Roman" w:cs="Times New Roman"/>
          <w:sz w:val="28"/>
          <w:szCs w:val="28"/>
          <w:lang w:val="en-US"/>
        </w:rPr>
        <w:t xml:space="preserve"> the individual abilities was suitable to stay. That will require new methods and certain characteristics of its own, growing into </w:t>
      </w:r>
      <w:r w:rsidR="00995DF1" w:rsidRPr="00995DF1">
        <w:rPr>
          <w:rFonts w:ascii="Times New Roman" w:hAnsi="Times New Roman" w:cs="Times New Roman"/>
          <w:sz w:val="28"/>
          <w:szCs w:val="28"/>
          <w:lang w:val="en-US"/>
        </w:rPr>
        <w:t>component</w:t>
      </w:r>
      <w:r>
        <w:rPr>
          <w:rFonts w:ascii="Times New Roman" w:hAnsi="Times New Roman" w:cs="Times New Roman"/>
          <w:sz w:val="28"/>
          <w:szCs w:val="28"/>
          <w:lang w:val="en-US"/>
        </w:rPr>
        <w:t xml:space="preserve"> of the education process which will introduce the structural and technical information found </w:t>
      </w:r>
      <w:proofErr w:type="spellStart"/>
      <w:r>
        <w:rPr>
          <w:rFonts w:ascii="Times New Roman" w:hAnsi="Times New Roman" w:cs="Times New Roman"/>
          <w:sz w:val="28"/>
          <w:szCs w:val="28"/>
          <w:lang w:val="en-US"/>
        </w:rPr>
        <w:t>poligraf</w:t>
      </w:r>
      <w:proofErr w:type="spellEnd"/>
      <w:r>
        <w:rPr>
          <w:rFonts w:ascii="Times New Roman" w:hAnsi="Times New Roman" w:cs="Times New Roman"/>
          <w:sz w:val="28"/>
          <w:szCs w:val="28"/>
          <w:lang w:val="en-US"/>
        </w:rPr>
        <w:t xml:space="preserve">, audiovisual </w:t>
      </w:r>
      <w:proofErr w:type="spellStart"/>
      <w:r>
        <w:rPr>
          <w:rFonts w:ascii="Times New Roman" w:hAnsi="Times New Roman" w:cs="Times New Roman"/>
          <w:sz w:val="28"/>
          <w:szCs w:val="28"/>
          <w:lang w:val="en-US"/>
        </w:rPr>
        <w:t>vosiatalar</w:t>
      </w:r>
      <w:proofErr w:type="spellEnd"/>
      <w:r>
        <w:rPr>
          <w:rFonts w:ascii="Times New Roman" w:hAnsi="Times New Roman" w:cs="Times New Roman"/>
          <w:sz w:val="28"/>
          <w:szCs w:val="28"/>
          <w:lang w:val="en-US"/>
        </w:rPr>
        <w:t xml:space="preserve"> the modern realities of being converted into real educational technology that is available.</w:t>
      </w:r>
    </w:p>
    <w:p w:rsidR="00A55234" w:rsidRDefault="006A1326" w:rsidP="00A55234">
      <w:pPr>
        <w:spacing w:after="0" w:line="360" w:lineRule="auto"/>
        <w:ind w:firstLine="708"/>
        <w:jc w:val="both"/>
        <w:rPr>
          <w:rFonts w:ascii="Times New Roman" w:hAnsi="Times New Roman" w:cs="Times New Roman"/>
          <w:sz w:val="28"/>
          <w:szCs w:val="28"/>
          <w:lang w:val="en-US"/>
        </w:rPr>
      </w:pPr>
      <w:r w:rsidRPr="006A1326">
        <w:rPr>
          <w:rFonts w:ascii="Times New Roman" w:hAnsi="Times New Roman" w:cs="Times New Roman"/>
          <w:sz w:val="28"/>
          <w:szCs w:val="28"/>
          <w:lang w:val="en-US"/>
        </w:rPr>
        <w:t xml:space="preserve">Technology </w:t>
      </w:r>
      <w:r w:rsidR="00A55234">
        <w:rPr>
          <w:rFonts w:ascii="Times New Roman" w:hAnsi="Times New Roman" w:cs="Times New Roman"/>
          <w:sz w:val="28"/>
          <w:szCs w:val="28"/>
          <w:lang w:val="en-US"/>
        </w:rPr>
        <w:t>look into the history of the educational process, who we are, this process starting from the second half of the twentieth century into objective realities. This process is revolutionary information while "twist", that is, information technology in education – this is a "reader-student-computer" dialogue between.</w:t>
      </w:r>
    </w:p>
    <w:p w:rsidR="00A55234" w:rsidRDefault="00A55234" w:rsidP="00A55234">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Of students in higher education institutions, scientific-technical and creative abilities to grow any type, stage, or level of education is one of the main tasks. Already, present day technique and technology of the age, knowledge in the field be awar</w:t>
      </w:r>
      <w:r w:rsidR="00995DF1">
        <w:rPr>
          <w:rFonts w:ascii="Times New Roman" w:hAnsi="Times New Roman" w:cs="Times New Roman"/>
          <w:sz w:val="28"/>
          <w:szCs w:val="28"/>
          <w:lang w:val="en-US"/>
        </w:rPr>
        <w:t>e of the basis of the economy</w:t>
      </w:r>
      <w:r>
        <w:rPr>
          <w:rFonts w:ascii="Times New Roman" w:hAnsi="Times New Roman" w:cs="Times New Roman"/>
          <w:sz w:val="28"/>
          <w:szCs w:val="28"/>
          <w:lang w:val="en-US"/>
        </w:rPr>
        <w:t xml:space="preserve">, able to use their skills, if he could achieve the ultimate goal not to </w:t>
      </w:r>
      <w:proofErr w:type="spellStart"/>
      <w:r>
        <w:rPr>
          <w:rFonts w:ascii="Times New Roman" w:hAnsi="Times New Roman" w:cs="Times New Roman"/>
          <w:sz w:val="28"/>
          <w:szCs w:val="28"/>
          <w:lang w:val="en-US"/>
        </w:rPr>
        <w:t>oma</w:t>
      </w:r>
      <w:proofErr w:type="spellEnd"/>
      <w:r>
        <w:rPr>
          <w:rFonts w:ascii="Times New Roman" w:hAnsi="Times New Roman" w:cs="Times New Roman"/>
          <w:sz w:val="28"/>
          <w:szCs w:val="28"/>
          <w:lang w:val="en-US"/>
        </w:rPr>
        <w:t>. Utilized ways of applying knowledge in practice and the improvement of the production process means know, new technology, and new technologies allows the creation of weapons of work.</w:t>
      </w:r>
    </w:p>
    <w:p w:rsidR="00A55234" w:rsidRDefault="00995DF1"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Wide </w:t>
      </w:r>
      <w:r w:rsidR="00A55234">
        <w:rPr>
          <w:rFonts w:ascii="Times New Roman" w:hAnsi="Times New Roman" w:cs="Times New Roman"/>
          <w:sz w:val="28"/>
          <w:szCs w:val="28"/>
          <w:lang w:val="en-US"/>
        </w:rPr>
        <w:t>ranging and fundamental knowledge, skills, curiosity, and personal initiative in addressing such problems as an independent student pursuing a clear goal stricter than the abilities of creativity the small business form the ground.</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Creativity is the ability to form this key prerequisite students – business. Therefore, the main task of this form of business organization teachers, methods, tools and which defines priorities is to provide you with the necessary information. Solution of the task more than the extremes of the positive supply information ministry also does not. For this reason the pedagogical aspects of the supply of information management, advanced their technology and that technology </w:t>
      </w:r>
      <w:proofErr w:type="gramStart"/>
      <w:r>
        <w:rPr>
          <w:rFonts w:ascii="Times New Roman" w:hAnsi="Times New Roman" w:cs="Times New Roman"/>
          <w:sz w:val="28"/>
          <w:szCs w:val="28"/>
          <w:lang w:val="en-US"/>
        </w:rPr>
        <w:t>has been enriched</w:t>
      </w:r>
      <w:proofErr w:type="gramEnd"/>
      <w:r>
        <w:rPr>
          <w:rFonts w:ascii="Times New Roman" w:hAnsi="Times New Roman" w:cs="Times New Roman"/>
          <w:sz w:val="28"/>
          <w:szCs w:val="28"/>
          <w:lang w:val="en-US"/>
        </w:rPr>
        <w:t xml:space="preserve"> with the achievements of an indication to take into account is worthwhile.</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Scientific-technical progress</w:t>
      </w:r>
      <w:r w:rsidRPr="001D70F7">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and creativity of the human factor from the process of management to achieve the pedagogical aspects of the subject, it works and </w:t>
      </w:r>
      <w:proofErr w:type="gramStart"/>
      <w:r>
        <w:rPr>
          <w:rFonts w:ascii="Times New Roman" w:hAnsi="Times New Roman" w:cs="Times New Roman"/>
          <w:sz w:val="28"/>
          <w:szCs w:val="28"/>
          <w:lang w:val="en-US"/>
        </w:rPr>
        <w:t>it's</w:t>
      </w:r>
      <w:proofErr w:type="gramEnd"/>
      <w:r>
        <w:rPr>
          <w:rFonts w:ascii="Times New Roman" w:hAnsi="Times New Roman" w:cs="Times New Roman"/>
          <w:sz w:val="28"/>
          <w:szCs w:val="28"/>
          <w:lang w:val="en-US"/>
        </w:rPr>
        <w:t xml:space="preserve"> specific educational management, creative problems solving methods and algorithm is provided for you to learn. </w:t>
      </w:r>
      <w:proofErr w:type="gramStart"/>
      <w:r>
        <w:rPr>
          <w:rFonts w:ascii="Times New Roman" w:hAnsi="Times New Roman" w:cs="Times New Roman"/>
          <w:sz w:val="28"/>
          <w:szCs w:val="28"/>
          <w:lang w:val="en-US"/>
        </w:rPr>
        <w:t>The activities of the organization of scientific and technical creativity of students, the pedagogical approach of the process of preparation in relation to the management of creativity and creative individual active within the system one of the main issues and the information necessary to include data collection, analysis, processing, target, identify, develop a plan to achieve the target, the plan of work on creativity, organization, control its fulfillment, and the orderly conduct of the business or like to take this system takes special steps.</w:t>
      </w:r>
      <w:proofErr w:type="gramEnd"/>
      <w:r>
        <w:rPr>
          <w:rFonts w:ascii="Times New Roman" w:hAnsi="Times New Roman" w:cs="Times New Roman"/>
          <w:sz w:val="28"/>
          <w:szCs w:val="28"/>
          <w:lang w:val="en-US"/>
        </w:rPr>
        <w:t xml:space="preserve"> </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Any management process, above all, the goal set, put on, knowing that the goal begins. This analysis of the current condition of facilities management and its development are starting to learn from the opportunities that can be. Targeted to the essence of pedagogical management of scientific and technical creativity according, with a description of the objective, which is reflected in the objective laws find the identities of the human person. </w:t>
      </w:r>
      <w:proofErr w:type="gramStart"/>
      <w:r>
        <w:rPr>
          <w:rFonts w:ascii="Times New Roman" w:hAnsi="Times New Roman" w:cs="Times New Roman"/>
          <w:sz w:val="28"/>
          <w:szCs w:val="28"/>
          <w:lang w:val="en-US"/>
        </w:rPr>
        <w:t>Also</w:t>
      </w:r>
      <w:proofErr w:type="gramEnd"/>
      <w:r>
        <w:rPr>
          <w:rFonts w:ascii="Times New Roman" w:hAnsi="Times New Roman" w:cs="Times New Roman"/>
          <w:sz w:val="28"/>
          <w:szCs w:val="28"/>
          <w:lang w:val="en-US"/>
        </w:rPr>
        <w:t xml:space="preserve"> targeted significant results of management thought and the person they are in the process of joint activity occurs. The goal, in turn, object transformations in the directions of the pedagogical management of its activities, the main types and determines the content. </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Targeted pedagogical manage their content according to the time </w:t>
      </w:r>
      <w:proofErr w:type="gramStart"/>
      <w:r>
        <w:rPr>
          <w:rFonts w:ascii="Times New Roman" w:hAnsi="Times New Roman" w:cs="Times New Roman"/>
          <w:sz w:val="28"/>
          <w:szCs w:val="28"/>
          <w:lang w:val="en-US"/>
        </w:rPr>
        <w:t>factor ,</w:t>
      </w:r>
      <w:proofErr w:type="gramEnd"/>
      <w:r>
        <w:rPr>
          <w:rFonts w:ascii="Times New Roman" w:hAnsi="Times New Roman" w:cs="Times New Roman"/>
          <w:sz w:val="28"/>
          <w:szCs w:val="28"/>
          <w:lang w:val="en-US"/>
        </w:rPr>
        <w:t xml:space="preserve"> and is divided into several groups depending on conditions. The content of the direction, while on a conditional basis for economic, social, political, ideological and scientific-technical </w:t>
      </w:r>
      <w:proofErr w:type="spellStart"/>
      <w:r>
        <w:rPr>
          <w:rFonts w:ascii="Times New Roman" w:hAnsi="Times New Roman" w:cs="Times New Roman"/>
          <w:sz w:val="28"/>
          <w:szCs w:val="28"/>
          <w:lang w:val="en-US"/>
        </w:rPr>
        <w:t>guruhlash</w:t>
      </w:r>
      <w:proofErr w:type="spellEnd"/>
      <w:r>
        <w:rPr>
          <w:rFonts w:ascii="Times New Roman" w:hAnsi="Times New Roman" w:cs="Times New Roman"/>
          <w:sz w:val="28"/>
          <w:szCs w:val="28"/>
          <w:lang w:val="en-US"/>
        </w:rPr>
        <w:t xml:space="preserve"> was as goals.</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Scientific and technical creativity of the person to participate in the management activities outlined pedagogical important to do it ready to targeted high-level objective is to ensure information </w:t>
      </w:r>
      <w:proofErr w:type="spellStart"/>
      <w:r>
        <w:rPr>
          <w:rFonts w:ascii="Times New Roman" w:hAnsi="Times New Roman" w:cs="Times New Roman"/>
          <w:sz w:val="28"/>
          <w:szCs w:val="28"/>
          <w:lang w:val="en-US"/>
        </w:rPr>
        <w:t>boilan</w:t>
      </w:r>
      <w:proofErr w:type="spellEnd"/>
      <w:r>
        <w:rPr>
          <w:rFonts w:ascii="Times New Roman" w:hAnsi="Times New Roman" w:cs="Times New Roman"/>
          <w:sz w:val="28"/>
          <w:szCs w:val="28"/>
          <w:lang w:val="en-US"/>
        </w:rPr>
        <w:t>. The only means of objective information for the driving goal directed activity be it.</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The different types of the human brain have the ability to accept a different level of information, the light of this information, free and takes. Effective use of technical means in the process of conducting lessons from</w:t>
      </w:r>
      <w:r w:rsidR="00995DF1" w:rsidRPr="00995DF1">
        <w:rPr>
          <w:lang w:val="en-US"/>
        </w:rPr>
        <w:t xml:space="preserve"> </w:t>
      </w:r>
      <w:r w:rsidR="00995DF1" w:rsidRPr="00995DF1">
        <w:rPr>
          <w:rFonts w:ascii="Times New Roman" w:hAnsi="Times New Roman" w:cs="Times New Roman"/>
          <w:sz w:val="28"/>
          <w:szCs w:val="28"/>
          <w:lang w:val="en-US"/>
        </w:rPr>
        <w:t xml:space="preserve">didactics </w:t>
      </w:r>
      <w:r>
        <w:rPr>
          <w:rFonts w:ascii="Times New Roman" w:hAnsi="Times New Roman" w:cs="Times New Roman"/>
          <w:sz w:val="28"/>
          <w:szCs w:val="28"/>
          <w:lang w:val="en-US"/>
        </w:rPr>
        <w:t xml:space="preserve">problem is, basically, </w:t>
      </w:r>
      <w:proofErr w:type="spellStart"/>
      <w:r>
        <w:rPr>
          <w:rFonts w:ascii="Times New Roman" w:hAnsi="Times New Roman" w:cs="Times New Roman"/>
          <w:sz w:val="28"/>
          <w:szCs w:val="28"/>
          <w:lang w:val="en-US"/>
        </w:rPr>
        <w:t>ko'rsatmalilik</w:t>
      </w:r>
      <w:proofErr w:type="spellEnd"/>
      <w:r>
        <w:rPr>
          <w:rFonts w:ascii="Times New Roman" w:hAnsi="Times New Roman" w:cs="Times New Roman"/>
          <w:sz w:val="28"/>
          <w:szCs w:val="28"/>
          <w:lang w:val="en-US"/>
        </w:rPr>
        <w:t xml:space="preserve"> active in ensuring the principle of movement methods that </w:t>
      </w:r>
      <w:proofErr w:type="gramStart"/>
      <w:r>
        <w:rPr>
          <w:rFonts w:ascii="Times New Roman" w:hAnsi="Times New Roman" w:cs="Times New Roman"/>
          <w:sz w:val="28"/>
          <w:szCs w:val="28"/>
          <w:lang w:val="en-US"/>
        </w:rPr>
        <w:t>should be assessed</w:t>
      </w:r>
      <w:proofErr w:type="gramEnd"/>
      <w:r>
        <w:rPr>
          <w:rFonts w:ascii="Times New Roman" w:hAnsi="Times New Roman" w:cs="Times New Roman"/>
          <w:sz w:val="28"/>
          <w:szCs w:val="28"/>
          <w:lang w:val="en-US"/>
        </w:rPr>
        <w:t>.</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In the process of education, i.e. a description of the process </w:t>
      </w:r>
      <w:r w:rsidR="00995DF1" w:rsidRPr="00995DF1">
        <w:rPr>
          <w:rFonts w:ascii="Times New Roman" w:hAnsi="Times New Roman" w:cs="Times New Roman"/>
          <w:sz w:val="28"/>
          <w:szCs w:val="28"/>
          <w:lang w:val="en-US"/>
        </w:rPr>
        <w:t xml:space="preserve">observation </w:t>
      </w:r>
      <w:r>
        <w:rPr>
          <w:rFonts w:ascii="Times New Roman" w:hAnsi="Times New Roman" w:cs="Times New Roman"/>
          <w:sz w:val="28"/>
          <w:szCs w:val="28"/>
          <w:lang w:val="en-US"/>
        </w:rPr>
        <w:t xml:space="preserve">live </w:t>
      </w:r>
      <w:proofErr w:type="spellStart"/>
      <w:r>
        <w:rPr>
          <w:rFonts w:ascii="Times New Roman" w:hAnsi="Times New Roman" w:cs="Times New Roman"/>
          <w:sz w:val="28"/>
          <w:szCs w:val="28"/>
          <w:lang w:val="en-US"/>
        </w:rPr>
        <w:t>ko'rsatmalilik</w:t>
      </w:r>
      <w:proofErr w:type="spellEnd"/>
      <w:r>
        <w:rPr>
          <w:rFonts w:ascii="Times New Roman" w:hAnsi="Times New Roman" w:cs="Times New Roman"/>
          <w:sz w:val="28"/>
          <w:szCs w:val="28"/>
          <w:lang w:val="en-US"/>
        </w:rPr>
        <w:t xml:space="preserve"> need to know from thought to </w:t>
      </w:r>
      <w:proofErr w:type="spellStart"/>
      <w:r>
        <w:rPr>
          <w:rFonts w:ascii="Times New Roman" w:hAnsi="Times New Roman" w:cs="Times New Roman"/>
          <w:sz w:val="28"/>
          <w:szCs w:val="28"/>
          <w:lang w:val="en-US"/>
        </w:rPr>
        <w:t>abstark</w:t>
      </w:r>
      <w:proofErr w:type="spellEnd"/>
      <w:r>
        <w:rPr>
          <w:rFonts w:ascii="Times New Roman" w:hAnsi="Times New Roman" w:cs="Times New Roman"/>
          <w:sz w:val="28"/>
          <w:szCs w:val="28"/>
          <w:lang w:val="en-US"/>
        </w:rPr>
        <w:t xml:space="preserve">, then associated with the passage into practice. Teachers and noted the fact of psychology, intuition and imagination from the thoughts out </w:t>
      </w:r>
      <w:proofErr w:type="spellStart"/>
      <w:r>
        <w:rPr>
          <w:rFonts w:ascii="Times New Roman" w:hAnsi="Times New Roman" w:cs="Times New Roman"/>
          <w:sz w:val="28"/>
          <w:szCs w:val="28"/>
          <w:lang w:val="en-US"/>
        </w:rPr>
        <w:t>harakatlanmaydi</w:t>
      </w:r>
      <w:proofErr w:type="spellEnd"/>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Also</w:t>
      </w:r>
      <w:proofErr w:type="gramEnd"/>
      <w:r>
        <w:rPr>
          <w:rFonts w:ascii="Times New Roman" w:hAnsi="Times New Roman" w:cs="Times New Roman"/>
          <w:sz w:val="28"/>
          <w:szCs w:val="28"/>
          <w:lang w:val="en-US"/>
        </w:rPr>
        <w:t xml:space="preserve">, taking a shift in the process of teaching will not be. Therefore, </w:t>
      </w:r>
      <w:proofErr w:type="spellStart"/>
      <w:r>
        <w:rPr>
          <w:rFonts w:ascii="Times New Roman" w:hAnsi="Times New Roman" w:cs="Times New Roman"/>
          <w:sz w:val="28"/>
          <w:szCs w:val="28"/>
          <w:lang w:val="en-US"/>
        </w:rPr>
        <w:t>ko'rsatmalilik</w:t>
      </w:r>
      <w:proofErr w:type="spellEnd"/>
      <w:r>
        <w:rPr>
          <w:rFonts w:ascii="Times New Roman" w:hAnsi="Times New Roman" w:cs="Times New Roman"/>
          <w:sz w:val="28"/>
          <w:szCs w:val="28"/>
          <w:lang w:val="en-US"/>
        </w:rPr>
        <w:t xml:space="preserve"> learn without being limited to only the effects on the mind I feel certain-exciting, the motives they are out of the consolidation of the unity of sense and logical thinking the basis of knowledge was possessed.</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Today </w:t>
      </w:r>
      <w:r w:rsidR="00995DF1" w:rsidRPr="00995DF1">
        <w:rPr>
          <w:rFonts w:ascii="Times New Roman" w:hAnsi="Times New Roman" w:cs="Times New Roman"/>
          <w:sz w:val="28"/>
          <w:szCs w:val="28"/>
          <w:lang w:val="en-US"/>
        </w:rPr>
        <w:t>without tools</w:t>
      </w:r>
      <w:r>
        <w:rPr>
          <w:rFonts w:ascii="Times New Roman" w:hAnsi="Times New Roman" w:cs="Times New Roman"/>
          <w:sz w:val="28"/>
          <w:szCs w:val="28"/>
          <w:lang w:val="en-US"/>
        </w:rPr>
        <w:t xml:space="preserve"> raised for the development of new technical education to read the bounce will not be. Innovative pedagogical technologies is one of the important indicators of one-of information to the reader-the student provides to the speed of transmission using exactly the same tools.</w:t>
      </w:r>
    </w:p>
    <w:p w:rsidR="00A55234" w:rsidRDefault="00A55234" w:rsidP="00A55234">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Thus, with the development of science requires one of scientific and technical progress, the organization of the process of creative activity, to a certain extent the dimensions of the provision of information management services. Enrich your education with the education of the methods of the classes however and should not break the logic. Innovative educational technology reader-the student creative and use them in the process of collecting information that allows the formation of the lessons from </w:t>
      </w:r>
      <w:r w:rsidR="00995DF1" w:rsidRPr="00995DF1">
        <w:rPr>
          <w:rFonts w:ascii="Times New Roman" w:hAnsi="Times New Roman" w:cs="Times New Roman"/>
          <w:sz w:val="28"/>
          <w:szCs w:val="28"/>
          <w:lang w:val="en-US"/>
        </w:rPr>
        <w:t>on the way</w:t>
      </w:r>
      <w:r>
        <w:rPr>
          <w:rFonts w:ascii="Times New Roman" w:hAnsi="Times New Roman" w:cs="Times New Roman"/>
          <w:sz w:val="28"/>
          <w:szCs w:val="28"/>
          <w:lang w:val="en-US"/>
        </w:rPr>
        <w:t xml:space="preserve"> creates certain opportunities. The content of this information in the supply of science-based information and management methods define the capabilities of creativity. Creative activities to prepare the student of the process results in many respects from the aspects that would be able to supply information and pedagogical direction in his requires that management is systematic and continuous.</w:t>
      </w:r>
    </w:p>
    <w:p w:rsidR="00A55234" w:rsidRDefault="00A55234" w:rsidP="00A55234">
      <w:pPr>
        <w:pStyle w:val="2"/>
        <w:shd w:val="clear" w:color="auto" w:fill="auto"/>
        <w:spacing w:line="360" w:lineRule="auto"/>
        <w:ind w:firstLine="360"/>
        <w:jc w:val="center"/>
        <w:rPr>
          <w:sz w:val="28"/>
          <w:szCs w:val="28"/>
        </w:rPr>
      </w:pPr>
      <w:proofErr w:type="spellStart"/>
      <w:r>
        <w:rPr>
          <w:sz w:val="28"/>
          <w:szCs w:val="28"/>
        </w:rPr>
        <w:t>Literature</w:t>
      </w:r>
      <w:proofErr w:type="spellEnd"/>
      <w:r>
        <w:rPr>
          <w:sz w:val="28"/>
          <w:szCs w:val="28"/>
        </w:rPr>
        <w:t>:</w:t>
      </w:r>
    </w:p>
    <w:p w:rsidR="00A55234" w:rsidRDefault="00A55234" w:rsidP="00A55234">
      <w:pPr>
        <w:pStyle w:val="2"/>
        <w:numPr>
          <w:ilvl w:val="0"/>
          <w:numId w:val="1"/>
        </w:numPr>
        <w:shd w:val="clear" w:color="auto" w:fill="auto"/>
        <w:spacing w:line="360" w:lineRule="auto"/>
        <w:rPr>
          <w:sz w:val="28"/>
          <w:szCs w:val="28"/>
          <w:lang w:val="uz-Cyrl-UZ"/>
        </w:rPr>
      </w:pPr>
      <w:proofErr w:type="spellStart"/>
      <w:r w:rsidRPr="006A1326">
        <w:rPr>
          <w:sz w:val="28"/>
          <w:szCs w:val="28"/>
          <w:lang w:val="en-US"/>
        </w:rPr>
        <w:t>Yu.G</w:t>
      </w:r>
      <w:proofErr w:type="spellEnd"/>
      <w:r w:rsidRPr="006A1326">
        <w:rPr>
          <w:sz w:val="28"/>
          <w:szCs w:val="28"/>
          <w:lang w:val="en-US"/>
        </w:rPr>
        <w:t xml:space="preserve">. </w:t>
      </w:r>
      <w:proofErr w:type="spellStart"/>
      <w:r w:rsidRPr="006A1326">
        <w:rPr>
          <w:sz w:val="28"/>
          <w:szCs w:val="28"/>
          <w:lang w:val="en-US"/>
        </w:rPr>
        <w:t>Makhmudov</w:t>
      </w:r>
      <w:proofErr w:type="spellEnd"/>
      <w:r w:rsidRPr="006A1326">
        <w:rPr>
          <w:sz w:val="28"/>
          <w:szCs w:val="28"/>
          <w:lang w:val="en-US"/>
        </w:rPr>
        <w:t>.</w:t>
      </w:r>
      <w:proofErr w:type="gramStart"/>
      <w:r w:rsidRPr="006A1326">
        <w:rPr>
          <w:sz w:val="28"/>
          <w:szCs w:val="28"/>
          <w:lang w:val="en-US"/>
        </w:rPr>
        <w:t>,A</w:t>
      </w:r>
      <w:proofErr w:type="gramEnd"/>
      <w:r w:rsidRPr="006A1326">
        <w:rPr>
          <w:sz w:val="28"/>
          <w:szCs w:val="28"/>
          <w:lang w:val="en-US"/>
        </w:rPr>
        <w:t xml:space="preserve">. S. </w:t>
      </w:r>
      <w:proofErr w:type="spellStart"/>
      <w:r w:rsidRPr="006A1326">
        <w:rPr>
          <w:sz w:val="28"/>
          <w:szCs w:val="28"/>
          <w:lang w:val="en-US"/>
        </w:rPr>
        <w:t>Kosimov</w:t>
      </w:r>
      <w:proofErr w:type="spellEnd"/>
      <w:r w:rsidRPr="006A1326">
        <w:rPr>
          <w:sz w:val="28"/>
          <w:szCs w:val="28"/>
          <w:lang w:val="en-US"/>
        </w:rPr>
        <w:t xml:space="preserve"> </w:t>
      </w:r>
      <w:r>
        <w:rPr>
          <w:sz w:val="28"/>
          <w:szCs w:val="28"/>
          <w:lang w:val="uz-Cyrl-UZ"/>
        </w:rPr>
        <w:t>. Innovative educational technologies in the process of using ukuv methodical-didactic principles.Tashkent, the "new edition" 2018 y</w:t>
      </w:r>
    </w:p>
    <w:p w:rsidR="00A55234" w:rsidRPr="00EB398C" w:rsidRDefault="00EB398C" w:rsidP="00A55234">
      <w:pPr>
        <w:pStyle w:val="a3"/>
        <w:widowControl w:val="0"/>
        <w:numPr>
          <w:ilvl w:val="0"/>
          <w:numId w:val="1"/>
        </w:numPr>
        <w:spacing w:after="0" w:line="360" w:lineRule="auto"/>
        <w:jc w:val="both"/>
        <w:rPr>
          <w:rFonts w:ascii="Times New Roman" w:eastAsia="Times New Roman" w:hAnsi="Times New Roman" w:cs="Times New Roman"/>
          <w:color w:val="000000"/>
          <w:sz w:val="28"/>
          <w:szCs w:val="28"/>
          <w:lang w:val="en-US" w:eastAsia="ru-RU"/>
        </w:rPr>
      </w:pPr>
      <w:proofErr w:type="spellStart"/>
      <w:r>
        <w:rPr>
          <w:rFonts w:ascii="Times New Roman" w:eastAsia="Times New Roman" w:hAnsi="Times New Roman" w:cs="Times New Roman"/>
          <w:color w:val="000000"/>
          <w:sz w:val="28"/>
          <w:szCs w:val="28"/>
          <w:lang w:val="en-US" w:eastAsia="ru-RU"/>
        </w:rPr>
        <w:t>Omonov</w:t>
      </w:r>
      <w:proofErr w:type="spellEnd"/>
      <w:r>
        <w:rPr>
          <w:rFonts w:ascii="Times New Roman" w:eastAsia="Times New Roman" w:hAnsi="Times New Roman" w:cs="Times New Roman"/>
          <w:color w:val="000000"/>
          <w:sz w:val="28"/>
          <w:szCs w:val="28"/>
          <w:lang w:val="en-US" w:eastAsia="ru-RU"/>
        </w:rPr>
        <w:t xml:space="preserve"> H.</w:t>
      </w:r>
      <w:r w:rsidRPr="00EB398C">
        <w:rPr>
          <w:rFonts w:ascii="Times New Roman" w:eastAsia="Times New Roman" w:hAnsi="Times New Roman" w:cs="Times New Roman"/>
          <w:color w:val="000000"/>
          <w:sz w:val="28"/>
          <w:szCs w:val="28"/>
          <w:lang w:val="en-US" w:eastAsia="ru-RU"/>
        </w:rPr>
        <w:t>T</w:t>
      </w:r>
      <w:r>
        <w:rPr>
          <w:rFonts w:ascii="Times New Roman" w:eastAsia="Times New Roman" w:hAnsi="Times New Roman" w:cs="Times New Roman"/>
          <w:color w:val="000000"/>
          <w:sz w:val="28"/>
          <w:szCs w:val="28"/>
          <w:lang w:val="en-US" w:eastAsia="ru-RU"/>
        </w:rPr>
        <w:t>.</w:t>
      </w:r>
      <w:proofErr w:type="gramStart"/>
      <w:r>
        <w:rPr>
          <w:rFonts w:ascii="Times New Roman" w:eastAsia="Times New Roman" w:hAnsi="Times New Roman" w:cs="Times New Roman"/>
          <w:color w:val="000000"/>
          <w:sz w:val="28"/>
          <w:szCs w:val="28"/>
          <w:lang w:val="en-US" w:eastAsia="ru-RU"/>
        </w:rPr>
        <w:t>,</w:t>
      </w:r>
      <w:proofErr w:type="spellStart"/>
      <w:r>
        <w:rPr>
          <w:rFonts w:ascii="Times New Roman" w:eastAsia="Times New Roman" w:hAnsi="Times New Roman" w:cs="Times New Roman"/>
          <w:color w:val="000000"/>
          <w:sz w:val="28"/>
          <w:szCs w:val="28"/>
          <w:lang w:val="en-US" w:eastAsia="ru-RU"/>
        </w:rPr>
        <w:t>Xujaev</w:t>
      </w:r>
      <w:proofErr w:type="spellEnd"/>
      <w:proofErr w:type="gramEnd"/>
      <w:r>
        <w:rPr>
          <w:rFonts w:ascii="Times New Roman" w:eastAsia="Times New Roman" w:hAnsi="Times New Roman" w:cs="Times New Roman"/>
          <w:color w:val="000000"/>
          <w:sz w:val="28"/>
          <w:szCs w:val="28"/>
          <w:lang w:val="en-US" w:eastAsia="ru-RU"/>
        </w:rPr>
        <w:t xml:space="preserve"> N.,</w:t>
      </w:r>
      <w:proofErr w:type="spellStart"/>
      <w:r>
        <w:rPr>
          <w:rFonts w:ascii="Times New Roman" w:eastAsia="Times New Roman" w:hAnsi="Times New Roman" w:cs="Times New Roman"/>
          <w:color w:val="000000"/>
          <w:sz w:val="28"/>
          <w:szCs w:val="28"/>
          <w:lang w:val="en-US" w:eastAsia="ru-RU"/>
        </w:rPr>
        <w:t>Madyarova</w:t>
      </w:r>
      <w:proofErr w:type="spellEnd"/>
      <w:r>
        <w:rPr>
          <w:rFonts w:ascii="Times New Roman" w:eastAsia="Times New Roman" w:hAnsi="Times New Roman" w:cs="Times New Roman"/>
          <w:color w:val="000000"/>
          <w:sz w:val="28"/>
          <w:szCs w:val="28"/>
          <w:lang w:val="en-US" w:eastAsia="ru-RU"/>
        </w:rPr>
        <w:t xml:space="preserve"> S.</w:t>
      </w:r>
      <w:r w:rsidRPr="00EB398C">
        <w:rPr>
          <w:rFonts w:ascii="Times New Roman" w:eastAsia="Times New Roman" w:hAnsi="Times New Roman" w:cs="Times New Roman"/>
          <w:color w:val="000000"/>
          <w:sz w:val="28"/>
          <w:szCs w:val="28"/>
          <w:lang w:val="en-US" w:eastAsia="ru-RU"/>
        </w:rPr>
        <w:t>A</w:t>
      </w:r>
      <w:r>
        <w:rPr>
          <w:rFonts w:ascii="Times New Roman" w:eastAsia="Times New Roman" w:hAnsi="Times New Roman" w:cs="Times New Roman"/>
          <w:color w:val="000000"/>
          <w:sz w:val="28"/>
          <w:szCs w:val="28"/>
          <w:lang w:val="en-US" w:eastAsia="ru-RU"/>
        </w:rPr>
        <w:t>.,</w:t>
      </w:r>
      <w:r w:rsidRPr="00EB398C">
        <w:rPr>
          <w:rFonts w:ascii="Times New Roman" w:eastAsia="Times New Roman" w:hAnsi="Times New Roman" w:cs="Times New Roman"/>
          <w:color w:val="000000"/>
          <w:sz w:val="28"/>
          <w:szCs w:val="28"/>
          <w:lang w:val="en-US" w:eastAsia="ru-RU"/>
        </w:rPr>
        <w:t xml:space="preserve"> </w:t>
      </w:r>
      <w:proofErr w:type="spellStart"/>
      <w:r>
        <w:rPr>
          <w:rFonts w:ascii="Times New Roman" w:eastAsia="Times New Roman" w:hAnsi="Times New Roman" w:cs="Times New Roman"/>
          <w:color w:val="000000"/>
          <w:sz w:val="28"/>
          <w:szCs w:val="28"/>
          <w:lang w:val="en-US" w:eastAsia="ru-RU"/>
        </w:rPr>
        <w:t>E.U.</w:t>
      </w:r>
      <w:r w:rsidR="00A55234" w:rsidRPr="006A1326">
        <w:rPr>
          <w:rFonts w:ascii="Times New Roman" w:eastAsia="Times New Roman" w:hAnsi="Times New Roman" w:cs="Times New Roman"/>
          <w:color w:val="000000"/>
          <w:sz w:val="28"/>
          <w:szCs w:val="28"/>
          <w:lang w:val="en-US" w:eastAsia="ru-RU"/>
        </w:rPr>
        <w:t>Eshchanov</w:t>
      </w:r>
      <w:proofErr w:type="spellEnd"/>
      <w:r w:rsidR="00A55234" w:rsidRPr="006A1326">
        <w:rPr>
          <w:rFonts w:ascii="Times New Roman" w:eastAsia="Times New Roman" w:hAnsi="Times New Roman" w:cs="Times New Roman"/>
          <w:color w:val="000000"/>
          <w:sz w:val="28"/>
          <w:szCs w:val="28"/>
          <w:lang w:val="en-US" w:eastAsia="ru-RU"/>
        </w:rPr>
        <w:t xml:space="preserve"> educational technology and pedagogical level. </w:t>
      </w:r>
      <w:r w:rsidR="00A55234" w:rsidRPr="00EB398C">
        <w:rPr>
          <w:rFonts w:ascii="Times New Roman" w:eastAsia="Times New Roman" w:hAnsi="Times New Roman" w:cs="Times New Roman"/>
          <w:color w:val="000000"/>
          <w:sz w:val="28"/>
          <w:szCs w:val="28"/>
          <w:lang w:val="en-US" w:eastAsia="ru-RU"/>
        </w:rPr>
        <w:t>Textbooks.-Tashkent: Economic And Finance, 2009.y</w:t>
      </w:r>
    </w:p>
    <w:p w:rsidR="00A55234" w:rsidRPr="006A1326" w:rsidRDefault="00EB398C" w:rsidP="00A55234">
      <w:pPr>
        <w:pStyle w:val="a3"/>
        <w:widowControl w:val="0"/>
        <w:numPr>
          <w:ilvl w:val="0"/>
          <w:numId w:val="1"/>
        </w:numPr>
        <w:spacing w:after="0" w:line="360" w:lineRule="auto"/>
        <w:jc w:val="both"/>
        <w:rPr>
          <w:rFonts w:ascii="Times New Roman" w:eastAsia="Times New Roman" w:hAnsi="Times New Roman" w:cs="Times New Roman"/>
          <w:color w:val="000000"/>
          <w:sz w:val="28"/>
          <w:szCs w:val="28"/>
          <w:lang w:val="en-US" w:eastAsia="ru-RU"/>
        </w:rPr>
      </w:pPr>
      <w:proofErr w:type="spellStart"/>
      <w:r>
        <w:rPr>
          <w:rFonts w:ascii="Times New Roman" w:eastAsia="Times New Roman" w:hAnsi="Times New Roman" w:cs="Times New Roman"/>
          <w:color w:val="000000"/>
          <w:sz w:val="28"/>
          <w:szCs w:val="28"/>
          <w:lang w:val="en-US" w:eastAsia="ru-RU"/>
        </w:rPr>
        <w:t>Selevko</w:t>
      </w:r>
      <w:proofErr w:type="spellEnd"/>
      <w:r>
        <w:rPr>
          <w:rFonts w:ascii="Times New Roman" w:eastAsia="Times New Roman" w:hAnsi="Times New Roman" w:cs="Times New Roman"/>
          <w:color w:val="000000"/>
          <w:sz w:val="28"/>
          <w:szCs w:val="28"/>
          <w:lang w:val="en-US" w:eastAsia="ru-RU"/>
        </w:rPr>
        <w:t xml:space="preserve"> G.K</w:t>
      </w:r>
      <w:r w:rsidR="00A55234" w:rsidRPr="006A1326">
        <w:rPr>
          <w:rFonts w:ascii="Times New Roman" w:eastAsia="Times New Roman" w:hAnsi="Times New Roman" w:cs="Times New Roman"/>
          <w:color w:val="000000"/>
          <w:sz w:val="28"/>
          <w:szCs w:val="28"/>
          <w:lang w:val="en-US" w:eastAsia="ru-RU"/>
        </w:rPr>
        <w:t xml:space="preserve">. </w:t>
      </w:r>
      <w:proofErr w:type="spellStart"/>
      <w:r w:rsidR="00A55234" w:rsidRPr="006A1326">
        <w:rPr>
          <w:rFonts w:ascii="Times New Roman" w:eastAsia="Times New Roman" w:hAnsi="Times New Roman" w:cs="Times New Roman"/>
          <w:color w:val="000000"/>
          <w:sz w:val="28"/>
          <w:szCs w:val="28"/>
          <w:lang w:val="en-US" w:eastAsia="ru-RU"/>
        </w:rPr>
        <w:t>Sovremennie</w:t>
      </w:r>
      <w:proofErr w:type="spellEnd"/>
      <w:r w:rsidR="00A55234" w:rsidRPr="006A1326">
        <w:rPr>
          <w:rFonts w:ascii="Times New Roman" w:eastAsia="Times New Roman" w:hAnsi="Times New Roman" w:cs="Times New Roman"/>
          <w:color w:val="000000"/>
          <w:sz w:val="28"/>
          <w:szCs w:val="28"/>
          <w:lang w:val="en-US" w:eastAsia="ru-RU"/>
        </w:rPr>
        <w:t xml:space="preserve"> </w:t>
      </w:r>
      <w:proofErr w:type="spellStart"/>
      <w:r w:rsidR="00A55234" w:rsidRPr="006A1326">
        <w:rPr>
          <w:rFonts w:ascii="Times New Roman" w:eastAsia="Times New Roman" w:hAnsi="Times New Roman" w:cs="Times New Roman"/>
          <w:color w:val="000000"/>
          <w:sz w:val="28"/>
          <w:szCs w:val="28"/>
          <w:lang w:val="en-US" w:eastAsia="ru-RU"/>
        </w:rPr>
        <w:t>obrazovatelnie</w:t>
      </w:r>
      <w:proofErr w:type="spellEnd"/>
      <w:r w:rsidR="00A55234" w:rsidRPr="006A1326">
        <w:rPr>
          <w:rFonts w:ascii="Times New Roman" w:eastAsia="Times New Roman" w:hAnsi="Times New Roman" w:cs="Times New Roman"/>
          <w:color w:val="000000"/>
          <w:sz w:val="28"/>
          <w:szCs w:val="28"/>
          <w:lang w:val="en-US" w:eastAsia="ru-RU"/>
        </w:rPr>
        <w:t xml:space="preserve"> </w:t>
      </w:r>
      <w:proofErr w:type="spellStart"/>
      <w:r w:rsidR="00A55234" w:rsidRPr="006A1326">
        <w:rPr>
          <w:rFonts w:ascii="Times New Roman" w:eastAsia="Times New Roman" w:hAnsi="Times New Roman" w:cs="Times New Roman"/>
          <w:color w:val="000000"/>
          <w:sz w:val="28"/>
          <w:szCs w:val="28"/>
          <w:lang w:val="en-US" w:eastAsia="ru-RU"/>
        </w:rPr>
        <w:t>texnologii</w:t>
      </w:r>
      <w:proofErr w:type="spellEnd"/>
      <w:r w:rsidR="00A55234" w:rsidRPr="006A1326">
        <w:rPr>
          <w:rFonts w:ascii="Times New Roman" w:eastAsia="Times New Roman" w:hAnsi="Times New Roman" w:cs="Times New Roman"/>
          <w:color w:val="000000"/>
          <w:sz w:val="28"/>
          <w:szCs w:val="28"/>
          <w:lang w:val="en-US" w:eastAsia="ru-RU"/>
        </w:rPr>
        <w:t xml:space="preserve">.-M: </w:t>
      </w:r>
      <w:proofErr w:type="spellStart"/>
      <w:r w:rsidR="00A55234" w:rsidRPr="006A1326">
        <w:rPr>
          <w:rFonts w:ascii="Times New Roman" w:eastAsia="Times New Roman" w:hAnsi="Times New Roman" w:cs="Times New Roman"/>
          <w:color w:val="000000"/>
          <w:sz w:val="28"/>
          <w:szCs w:val="28"/>
          <w:lang w:val="en-US" w:eastAsia="ru-RU"/>
        </w:rPr>
        <w:t>Narodnoe</w:t>
      </w:r>
      <w:proofErr w:type="spellEnd"/>
      <w:r w:rsidR="00A55234" w:rsidRPr="006A1326">
        <w:rPr>
          <w:rFonts w:ascii="Times New Roman" w:eastAsia="Times New Roman" w:hAnsi="Times New Roman" w:cs="Times New Roman"/>
          <w:color w:val="000000"/>
          <w:sz w:val="28"/>
          <w:szCs w:val="28"/>
          <w:lang w:val="en-US" w:eastAsia="ru-RU"/>
        </w:rPr>
        <w:t xml:space="preserve"> </w:t>
      </w:r>
      <w:proofErr w:type="spellStart"/>
      <w:r w:rsidR="00A55234" w:rsidRPr="006A1326">
        <w:rPr>
          <w:rFonts w:ascii="Times New Roman" w:eastAsia="Times New Roman" w:hAnsi="Times New Roman" w:cs="Times New Roman"/>
          <w:color w:val="000000"/>
          <w:sz w:val="28"/>
          <w:szCs w:val="28"/>
          <w:lang w:val="en-US" w:eastAsia="ru-RU"/>
        </w:rPr>
        <w:t>obrazovanie</w:t>
      </w:r>
      <w:proofErr w:type="spellEnd"/>
      <w:r w:rsidR="00A55234" w:rsidRPr="006A1326">
        <w:rPr>
          <w:rFonts w:ascii="Times New Roman" w:eastAsia="Times New Roman" w:hAnsi="Times New Roman" w:cs="Times New Roman"/>
          <w:color w:val="000000"/>
          <w:sz w:val="28"/>
          <w:szCs w:val="28"/>
          <w:lang w:val="en-US" w:eastAsia="ru-RU"/>
        </w:rPr>
        <w:t>, 2004 (</w:t>
      </w:r>
      <w:proofErr w:type="spellStart"/>
      <w:r w:rsidR="00A55234" w:rsidRPr="006A1326">
        <w:rPr>
          <w:rFonts w:ascii="Times New Roman" w:eastAsia="Times New Roman" w:hAnsi="Times New Roman" w:cs="Times New Roman"/>
          <w:color w:val="000000"/>
          <w:sz w:val="28"/>
          <w:szCs w:val="28"/>
          <w:lang w:val="en-US" w:eastAsia="ru-RU"/>
        </w:rPr>
        <w:t>Uchebnik</w:t>
      </w:r>
      <w:proofErr w:type="spellEnd"/>
      <w:r w:rsidR="00A55234" w:rsidRPr="006A1326">
        <w:rPr>
          <w:rFonts w:ascii="Times New Roman" w:eastAsia="Times New Roman" w:hAnsi="Times New Roman" w:cs="Times New Roman"/>
          <w:color w:val="000000"/>
          <w:sz w:val="28"/>
          <w:szCs w:val="28"/>
          <w:lang w:val="en-US" w:eastAsia="ru-RU"/>
        </w:rPr>
        <w:t>)</w:t>
      </w:r>
    </w:p>
    <w:p w:rsidR="00A55234" w:rsidRPr="00EB398C" w:rsidRDefault="00A55234" w:rsidP="00EB398C">
      <w:pPr>
        <w:pStyle w:val="a3"/>
        <w:widowControl w:val="0"/>
        <w:numPr>
          <w:ilvl w:val="0"/>
          <w:numId w:val="1"/>
        </w:numPr>
        <w:spacing w:after="0" w:line="360" w:lineRule="auto"/>
        <w:jc w:val="both"/>
        <w:rPr>
          <w:rFonts w:ascii="Times New Roman" w:eastAsia="Times New Roman" w:hAnsi="Times New Roman" w:cs="Times New Roman"/>
          <w:color w:val="000000"/>
          <w:sz w:val="28"/>
          <w:szCs w:val="28"/>
          <w:lang w:val="en-US" w:eastAsia="ru-RU"/>
        </w:rPr>
      </w:pPr>
      <w:proofErr w:type="spellStart"/>
      <w:r w:rsidRPr="006A1326">
        <w:rPr>
          <w:rFonts w:ascii="Times New Roman" w:eastAsia="Times New Roman" w:hAnsi="Times New Roman" w:cs="Times New Roman"/>
          <w:color w:val="000000"/>
          <w:sz w:val="28"/>
          <w:szCs w:val="28"/>
          <w:lang w:val="en-US" w:eastAsia="ru-RU"/>
        </w:rPr>
        <w:t>Rasulov</w:t>
      </w:r>
      <w:proofErr w:type="spellEnd"/>
      <w:r w:rsidRPr="006A1326">
        <w:rPr>
          <w:rFonts w:ascii="Times New Roman" w:eastAsia="Times New Roman" w:hAnsi="Times New Roman" w:cs="Times New Roman"/>
          <w:color w:val="000000"/>
          <w:sz w:val="28"/>
          <w:szCs w:val="28"/>
          <w:lang w:val="en-US" w:eastAsia="ru-RU"/>
        </w:rPr>
        <w:t xml:space="preserve"> R., </w:t>
      </w:r>
      <w:proofErr w:type="spellStart"/>
      <w:r w:rsidRPr="006A1326">
        <w:rPr>
          <w:rFonts w:ascii="Times New Roman" w:eastAsia="Times New Roman" w:hAnsi="Times New Roman" w:cs="Times New Roman"/>
          <w:color w:val="000000"/>
          <w:sz w:val="28"/>
          <w:szCs w:val="28"/>
          <w:lang w:val="en-US" w:eastAsia="ru-RU"/>
        </w:rPr>
        <w:t>Xusanov</w:t>
      </w:r>
      <w:proofErr w:type="spellEnd"/>
      <w:r w:rsidRPr="006A1326">
        <w:rPr>
          <w:rFonts w:ascii="Times New Roman" w:eastAsia="Times New Roman" w:hAnsi="Times New Roman" w:cs="Times New Roman"/>
          <w:color w:val="000000"/>
          <w:sz w:val="28"/>
          <w:szCs w:val="28"/>
          <w:lang w:val="en-US" w:eastAsia="ru-RU"/>
        </w:rPr>
        <w:t xml:space="preserve"> N., K. </w:t>
      </w:r>
      <w:proofErr w:type="spellStart"/>
      <w:r w:rsidRPr="006A1326">
        <w:rPr>
          <w:rFonts w:ascii="Times New Roman" w:eastAsia="Times New Roman" w:hAnsi="Times New Roman" w:cs="Times New Roman"/>
          <w:color w:val="000000"/>
          <w:sz w:val="28"/>
          <w:szCs w:val="28"/>
          <w:lang w:val="en-US" w:eastAsia="ru-RU"/>
        </w:rPr>
        <w:t>Muydinov</w:t>
      </w:r>
      <w:proofErr w:type="spellEnd"/>
      <w:r w:rsidRPr="006A1326">
        <w:rPr>
          <w:rFonts w:ascii="Times New Roman" w:eastAsia="Times New Roman" w:hAnsi="Times New Roman" w:cs="Times New Roman"/>
          <w:color w:val="000000"/>
          <w:sz w:val="28"/>
          <w:szCs w:val="28"/>
          <w:lang w:val="en-US" w:eastAsia="ru-RU"/>
        </w:rPr>
        <w:t xml:space="preserve"> </w:t>
      </w:r>
      <w:proofErr w:type="spellStart"/>
      <w:r w:rsidR="00EB398C" w:rsidRPr="00EB398C">
        <w:rPr>
          <w:rFonts w:ascii="Times New Roman" w:eastAsia="Times New Roman" w:hAnsi="Times New Roman" w:cs="Times New Roman"/>
          <w:color w:val="000000"/>
          <w:sz w:val="28"/>
          <w:szCs w:val="28"/>
          <w:lang w:val="en-US" w:eastAsia="ru-RU"/>
        </w:rPr>
        <w:t>Nutq</w:t>
      </w:r>
      <w:proofErr w:type="spellEnd"/>
      <w:r w:rsidR="00EB398C" w:rsidRPr="00EB398C">
        <w:rPr>
          <w:rFonts w:ascii="Times New Roman" w:eastAsia="Times New Roman" w:hAnsi="Times New Roman" w:cs="Times New Roman"/>
          <w:color w:val="000000"/>
          <w:sz w:val="28"/>
          <w:szCs w:val="28"/>
          <w:lang w:val="en-US" w:eastAsia="ru-RU"/>
        </w:rPr>
        <w:t xml:space="preserve"> </w:t>
      </w:r>
      <w:proofErr w:type="spellStart"/>
      <w:r w:rsidR="00EB398C" w:rsidRPr="00EB398C">
        <w:rPr>
          <w:rFonts w:ascii="Times New Roman" w:eastAsia="Times New Roman" w:hAnsi="Times New Roman" w:cs="Times New Roman"/>
          <w:color w:val="000000"/>
          <w:sz w:val="28"/>
          <w:szCs w:val="28"/>
          <w:lang w:val="en-US" w:eastAsia="ru-RU"/>
        </w:rPr>
        <w:t>madanyati</w:t>
      </w:r>
      <w:proofErr w:type="spellEnd"/>
      <w:r w:rsidR="00EB398C" w:rsidRPr="00EB398C">
        <w:rPr>
          <w:rFonts w:ascii="Times New Roman" w:eastAsia="Times New Roman" w:hAnsi="Times New Roman" w:cs="Times New Roman"/>
          <w:color w:val="000000"/>
          <w:sz w:val="28"/>
          <w:szCs w:val="28"/>
          <w:lang w:val="en-US" w:eastAsia="ru-RU"/>
        </w:rPr>
        <w:t xml:space="preserve"> </w:t>
      </w:r>
      <w:proofErr w:type="spellStart"/>
      <w:r w:rsidR="00EB398C" w:rsidRPr="00EB398C">
        <w:rPr>
          <w:rFonts w:ascii="Times New Roman" w:eastAsia="Times New Roman" w:hAnsi="Times New Roman" w:cs="Times New Roman"/>
          <w:color w:val="000000"/>
          <w:sz w:val="28"/>
          <w:szCs w:val="28"/>
          <w:lang w:val="en-US" w:eastAsia="ru-RU"/>
        </w:rPr>
        <w:t>va</w:t>
      </w:r>
      <w:proofErr w:type="spellEnd"/>
      <w:r w:rsidR="00EB398C" w:rsidRPr="00EB398C">
        <w:rPr>
          <w:rFonts w:ascii="Times New Roman" w:eastAsia="Times New Roman" w:hAnsi="Times New Roman" w:cs="Times New Roman"/>
          <w:color w:val="000000"/>
          <w:sz w:val="28"/>
          <w:szCs w:val="28"/>
          <w:lang w:val="en-US" w:eastAsia="ru-RU"/>
        </w:rPr>
        <w:t xml:space="preserve"> </w:t>
      </w:r>
      <w:proofErr w:type="spellStart"/>
      <w:r w:rsidR="00EB398C" w:rsidRPr="00EB398C">
        <w:rPr>
          <w:rFonts w:ascii="Times New Roman" w:eastAsia="Times New Roman" w:hAnsi="Times New Roman" w:cs="Times New Roman"/>
          <w:color w:val="000000"/>
          <w:sz w:val="28"/>
          <w:szCs w:val="28"/>
          <w:lang w:val="en-US" w:eastAsia="ru-RU"/>
        </w:rPr>
        <w:t>notiqlik</w:t>
      </w:r>
      <w:proofErr w:type="spellEnd"/>
      <w:r w:rsidR="00EB398C" w:rsidRPr="00EB398C">
        <w:rPr>
          <w:rFonts w:ascii="Times New Roman" w:eastAsia="Times New Roman" w:hAnsi="Times New Roman" w:cs="Times New Roman"/>
          <w:color w:val="000000"/>
          <w:sz w:val="28"/>
          <w:szCs w:val="28"/>
          <w:lang w:val="en-US" w:eastAsia="ru-RU"/>
        </w:rPr>
        <w:t xml:space="preserve"> </w:t>
      </w:r>
      <w:proofErr w:type="spellStart"/>
      <w:r w:rsidR="00EB398C" w:rsidRPr="00EB398C">
        <w:rPr>
          <w:rFonts w:ascii="Times New Roman" w:eastAsia="Times New Roman" w:hAnsi="Times New Roman" w:cs="Times New Roman"/>
          <w:color w:val="000000"/>
          <w:sz w:val="28"/>
          <w:szCs w:val="28"/>
          <w:lang w:val="en-US" w:eastAsia="ru-RU"/>
        </w:rPr>
        <w:t>sanati</w:t>
      </w:r>
      <w:proofErr w:type="spellEnd"/>
      <w:r w:rsidRPr="006A1326">
        <w:rPr>
          <w:rFonts w:ascii="Times New Roman" w:eastAsia="Times New Roman" w:hAnsi="Times New Roman" w:cs="Times New Roman"/>
          <w:color w:val="000000"/>
          <w:sz w:val="28"/>
          <w:szCs w:val="28"/>
          <w:lang w:val="en-US" w:eastAsia="ru-RU"/>
        </w:rPr>
        <w:t xml:space="preserve"> </w:t>
      </w:r>
      <w:r w:rsidR="00EB398C" w:rsidRPr="00EB398C">
        <w:rPr>
          <w:rFonts w:ascii="Times New Roman" w:eastAsia="Times New Roman" w:hAnsi="Times New Roman" w:cs="Times New Roman"/>
          <w:color w:val="000000"/>
          <w:sz w:val="28"/>
          <w:szCs w:val="28"/>
          <w:lang w:val="en-US" w:eastAsia="ru-RU"/>
        </w:rPr>
        <w:t>textbook</w:t>
      </w:r>
      <w:r w:rsidRPr="00EB398C">
        <w:rPr>
          <w:rFonts w:ascii="Times New Roman" w:eastAsia="Times New Roman" w:hAnsi="Times New Roman" w:cs="Times New Roman"/>
          <w:color w:val="000000"/>
          <w:sz w:val="28"/>
          <w:szCs w:val="28"/>
          <w:lang w:val="en-US" w:eastAsia="ru-RU"/>
        </w:rPr>
        <w:t>.-</w:t>
      </w:r>
      <w:proofErr w:type="spellStart"/>
      <w:r w:rsidRPr="00EB398C">
        <w:rPr>
          <w:rFonts w:ascii="Times New Roman" w:eastAsia="Times New Roman" w:hAnsi="Times New Roman" w:cs="Times New Roman"/>
          <w:color w:val="000000"/>
          <w:sz w:val="28"/>
          <w:szCs w:val="28"/>
          <w:lang w:val="en-US" w:eastAsia="ru-RU"/>
        </w:rPr>
        <w:t>Tashkent.Economic</w:t>
      </w:r>
      <w:proofErr w:type="spellEnd"/>
      <w:r w:rsidRPr="00EB398C">
        <w:rPr>
          <w:rFonts w:ascii="Times New Roman" w:eastAsia="Times New Roman" w:hAnsi="Times New Roman" w:cs="Times New Roman"/>
          <w:color w:val="000000"/>
          <w:sz w:val="28"/>
          <w:szCs w:val="28"/>
          <w:lang w:val="en-US" w:eastAsia="ru-RU"/>
        </w:rPr>
        <w:t xml:space="preserve"> And Finance,2006</w:t>
      </w:r>
    </w:p>
    <w:p w:rsidR="00A55234" w:rsidRPr="00EB398C" w:rsidRDefault="00A55234" w:rsidP="00A55234">
      <w:pPr>
        <w:spacing w:after="0" w:line="360" w:lineRule="auto"/>
        <w:ind w:firstLine="708"/>
        <w:jc w:val="both"/>
        <w:rPr>
          <w:rFonts w:ascii="Times New Roman" w:hAnsi="Times New Roman" w:cs="Times New Roman"/>
          <w:sz w:val="28"/>
          <w:szCs w:val="28"/>
          <w:lang w:val="en-US"/>
        </w:rPr>
      </w:pPr>
    </w:p>
    <w:p w:rsidR="00EB398C" w:rsidRPr="00EB398C" w:rsidRDefault="00EB398C" w:rsidP="00A55234">
      <w:pPr>
        <w:spacing w:after="0" w:line="360" w:lineRule="auto"/>
        <w:ind w:firstLine="708"/>
        <w:jc w:val="both"/>
        <w:rPr>
          <w:rFonts w:ascii="Times New Roman" w:hAnsi="Times New Roman" w:cs="Times New Roman"/>
          <w:sz w:val="28"/>
          <w:szCs w:val="28"/>
          <w:lang w:val="en-US"/>
        </w:rPr>
      </w:pPr>
    </w:p>
    <w:p w:rsidR="00EB398C" w:rsidRPr="00EB398C" w:rsidRDefault="00EB398C" w:rsidP="00A55234">
      <w:pPr>
        <w:spacing w:after="0" w:line="360" w:lineRule="auto"/>
        <w:ind w:firstLine="708"/>
        <w:jc w:val="both"/>
        <w:rPr>
          <w:rFonts w:ascii="Times New Roman" w:hAnsi="Times New Roman" w:cs="Times New Roman"/>
          <w:sz w:val="28"/>
          <w:szCs w:val="28"/>
          <w:lang w:val="en-US"/>
        </w:rPr>
      </w:pPr>
    </w:p>
    <w:p w:rsidR="00851E2D" w:rsidRPr="00A55234" w:rsidRDefault="00851E2D">
      <w:pPr>
        <w:rPr>
          <w:lang w:val="en-US"/>
        </w:rPr>
      </w:pPr>
    </w:p>
    <w:sectPr w:rsidR="00851E2D" w:rsidRPr="00A55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D22EA2"/>
    <w:multiLevelType w:val="hybridMultilevel"/>
    <w:tmpl w:val="6ED6728C"/>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234"/>
    <w:rsid w:val="00142BF5"/>
    <w:rsid w:val="006A1326"/>
    <w:rsid w:val="00851E2D"/>
    <w:rsid w:val="00853D87"/>
    <w:rsid w:val="00876335"/>
    <w:rsid w:val="00995DF1"/>
    <w:rsid w:val="00A55234"/>
    <w:rsid w:val="00DE6A27"/>
    <w:rsid w:val="00E91538"/>
    <w:rsid w:val="00EB39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CFBB1"/>
  <w15:chartTrackingRefBased/>
  <w15:docId w15:val="{F2FCDD35-13BA-4522-B74C-33051FAF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523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5234"/>
    <w:pPr>
      <w:ind w:left="720"/>
      <w:contextualSpacing/>
    </w:pPr>
  </w:style>
  <w:style w:type="character" w:customStyle="1" w:styleId="a4">
    <w:name w:val="Основной текст_"/>
    <w:basedOn w:val="a0"/>
    <w:link w:val="2"/>
    <w:locked/>
    <w:rsid w:val="00A55234"/>
    <w:rPr>
      <w:rFonts w:ascii="Times New Roman" w:eastAsia="Times New Roman" w:hAnsi="Times New Roman" w:cs="Times New Roman"/>
      <w:sz w:val="21"/>
      <w:szCs w:val="21"/>
      <w:shd w:val="clear" w:color="auto" w:fill="FFFFFF"/>
    </w:rPr>
  </w:style>
  <w:style w:type="paragraph" w:customStyle="1" w:styleId="2">
    <w:name w:val="Основной текст2"/>
    <w:basedOn w:val="a"/>
    <w:link w:val="a4"/>
    <w:rsid w:val="00A55234"/>
    <w:pPr>
      <w:widowControl w:val="0"/>
      <w:shd w:val="clear" w:color="auto" w:fill="FFFFFF"/>
      <w:spacing w:after="0" w:line="250" w:lineRule="exact"/>
      <w:jc w:val="both"/>
    </w:pPr>
    <w:rPr>
      <w:rFonts w:ascii="Times New Roman" w:eastAsia="Times New Roman" w:hAnsi="Times New Roman" w:cs="Times New Roman"/>
      <w:sz w:val="21"/>
      <w:szCs w:val="21"/>
    </w:rPr>
  </w:style>
  <w:style w:type="character" w:styleId="a5">
    <w:name w:val="Hyperlink"/>
    <w:basedOn w:val="a0"/>
    <w:uiPriority w:val="99"/>
    <w:unhideWhenUsed/>
    <w:rsid w:val="00A552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srorqosimov@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1691</Words>
  <Characters>9644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Brand</cp:lastModifiedBy>
  <cp:revision>3</cp:revision>
  <dcterms:created xsi:type="dcterms:W3CDTF">2021-04-02T16:59:00Z</dcterms:created>
  <dcterms:modified xsi:type="dcterms:W3CDTF">2021-04-17T07:02:00Z</dcterms:modified>
</cp:coreProperties>
</file>